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93BD87" w14:textId="7C211815" w:rsidR="001D6F45" w:rsidRPr="00586E6B" w:rsidRDefault="007C77AF" w:rsidP="001D6F45">
      <w:pPr>
        <w:jc w:val="center"/>
        <w:rPr>
          <w:rFonts w:asciiTheme="minorBidi" w:hAnsiTheme="minorBidi"/>
          <w:b/>
          <w:bCs/>
          <w:sz w:val="28"/>
          <w:szCs w:val="28"/>
          <w:rtl/>
          <w:lang w:val="fr-BE" w:bidi="ar-EG"/>
        </w:rPr>
      </w:pPr>
      <w:r w:rsidRPr="00586E6B">
        <w:rPr>
          <w:rFonts w:asciiTheme="minorBidi" w:hAnsiTheme="minorBidi" w:hint="cs"/>
          <w:b/>
          <w:bCs/>
          <w:sz w:val="28"/>
          <w:szCs w:val="28"/>
          <w:rtl/>
          <w:lang w:val="fr-BE" w:bidi="ar-EG"/>
        </w:rPr>
        <w:t xml:space="preserve">دعوة </w:t>
      </w:r>
      <w:r w:rsidR="007A671B" w:rsidRPr="00586E6B">
        <w:rPr>
          <w:rFonts w:asciiTheme="minorBidi" w:hAnsiTheme="minorBidi" w:hint="cs"/>
          <w:b/>
          <w:bCs/>
          <w:sz w:val="28"/>
          <w:szCs w:val="28"/>
          <w:rtl/>
          <w:lang w:val="fr-BE" w:bidi="ar-EG"/>
        </w:rPr>
        <w:t xml:space="preserve">لتقديم </w:t>
      </w:r>
      <w:r w:rsidR="005C26C4" w:rsidRPr="00586E6B">
        <w:rPr>
          <w:rFonts w:asciiTheme="minorBidi" w:hAnsiTheme="minorBidi" w:hint="cs"/>
          <w:b/>
          <w:bCs/>
          <w:sz w:val="28"/>
          <w:szCs w:val="28"/>
          <w:rtl/>
          <w:lang w:val="fr-BE" w:bidi="ar-EG"/>
        </w:rPr>
        <w:t>مقترحات مشاريع</w:t>
      </w:r>
      <w:r w:rsidR="001D6F45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 xml:space="preserve"> </w:t>
      </w:r>
    </w:p>
    <w:p w14:paraId="0A08C2C1" w14:textId="54A5D0B7" w:rsidR="001D6F45" w:rsidRPr="00586E6B" w:rsidRDefault="0040556E" w:rsidP="009824A4">
      <w:pPr>
        <w:jc w:val="center"/>
        <w:rPr>
          <w:rFonts w:asciiTheme="minorBidi" w:hAnsiTheme="minorBidi"/>
          <w:b/>
          <w:bCs/>
          <w:sz w:val="28"/>
          <w:szCs w:val="28"/>
          <w:lang w:val="fr-BE" w:bidi="ar-EG"/>
        </w:rPr>
      </w:pPr>
      <w:r w:rsidRPr="00586E6B">
        <w:rPr>
          <w:rFonts w:asciiTheme="minorBidi" w:hAnsiTheme="minorBidi" w:hint="cs"/>
          <w:b/>
          <w:bCs/>
          <w:sz w:val="28"/>
          <w:szCs w:val="28"/>
          <w:rtl/>
          <w:lang w:val="fr-BE" w:bidi="ar-EG"/>
        </w:rPr>
        <w:t>التصدي ل</w:t>
      </w:r>
      <w:r w:rsidR="001D6F45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 xml:space="preserve">لعنف </w:t>
      </w:r>
      <w:r w:rsidR="007C77AF" w:rsidRPr="00586E6B">
        <w:rPr>
          <w:rFonts w:asciiTheme="minorBidi" w:hAnsiTheme="minorBidi" w:hint="cs"/>
          <w:b/>
          <w:bCs/>
          <w:sz w:val="28"/>
          <w:szCs w:val="28"/>
          <w:rtl/>
          <w:lang w:val="fr-BE" w:bidi="ar-EG"/>
        </w:rPr>
        <w:t xml:space="preserve">المؤسساتي </w:t>
      </w:r>
      <w:r w:rsidR="001D6F45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>في ال</w:t>
      </w:r>
      <w:r w:rsidR="00DC3023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>مناطق</w:t>
      </w:r>
      <w:r w:rsidR="001D6F45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 xml:space="preserve"> الداخلية والأحياء المهمشة</w:t>
      </w:r>
      <w:bookmarkStart w:id="0" w:name="_Hlk61287668"/>
      <w:r w:rsidR="001D6F45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 xml:space="preserve">: </w:t>
      </w:r>
      <w:bookmarkEnd w:id="0"/>
      <w:r w:rsidR="001D6F45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 xml:space="preserve">حملات </w:t>
      </w:r>
      <w:r w:rsidR="00154955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>تحسيسية</w:t>
      </w:r>
      <w:bookmarkStart w:id="1" w:name="_Hlk61275778"/>
      <w:r w:rsidR="00154955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>،</w:t>
      </w:r>
      <w:bookmarkEnd w:id="1"/>
      <w:r w:rsidR="001D6F45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 xml:space="preserve"> </w:t>
      </w:r>
      <w:r w:rsidR="00154955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>مناصرة،</w:t>
      </w:r>
      <w:r w:rsidR="001D6F45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 xml:space="preserve"> </w:t>
      </w:r>
      <w:r w:rsidR="00F41A6B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>تفكير،</w:t>
      </w:r>
      <w:r w:rsidR="00154955" w:rsidRPr="00586E6B">
        <w:rPr>
          <w:rFonts w:asciiTheme="minorBidi" w:hAnsiTheme="minorBidi"/>
          <w:b/>
          <w:bCs/>
          <w:sz w:val="28"/>
          <w:szCs w:val="28"/>
          <w:rtl/>
          <w:lang w:val="fr-BE" w:bidi="ar-EG"/>
        </w:rPr>
        <w:t xml:space="preserve"> </w:t>
      </w:r>
      <w:r w:rsidR="00A02B96">
        <w:rPr>
          <w:rFonts w:asciiTheme="minorBidi" w:hAnsiTheme="minorBidi" w:hint="cs"/>
          <w:b/>
          <w:bCs/>
          <w:sz w:val="28"/>
          <w:szCs w:val="28"/>
          <w:rtl/>
          <w:lang w:val="fr-BE" w:bidi="ar-EG"/>
        </w:rPr>
        <w:t>النفا</w:t>
      </w:r>
      <w:r w:rsidR="00A02B96" w:rsidRPr="00A02B96">
        <w:rPr>
          <w:rFonts w:asciiTheme="minorBidi" w:hAnsiTheme="minorBidi" w:cs="Arial"/>
          <w:b/>
          <w:bCs/>
          <w:sz w:val="28"/>
          <w:szCs w:val="28"/>
          <w:rtl/>
          <w:lang w:val="fr-BE" w:bidi="ar-EG"/>
        </w:rPr>
        <w:t>ذ</w:t>
      </w:r>
      <w:r w:rsidR="00A02B96">
        <w:rPr>
          <w:rFonts w:asciiTheme="minorBidi" w:hAnsiTheme="minorBidi" w:hint="cs"/>
          <w:b/>
          <w:bCs/>
          <w:sz w:val="28"/>
          <w:szCs w:val="28"/>
          <w:rtl/>
          <w:lang w:val="fr-BE" w:bidi="ar-EG"/>
        </w:rPr>
        <w:t xml:space="preserve"> للحقوق</w:t>
      </w:r>
    </w:p>
    <w:p w14:paraId="31D027CA" w14:textId="77777777" w:rsidR="00213E8C" w:rsidRPr="00586E6B" w:rsidRDefault="00213E8C" w:rsidP="00213E8C">
      <w:pPr>
        <w:jc w:val="right"/>
        <w:rPr>
          <w:rFonts w:asciiTheme="minorBidi" w:hAnsiTheme="minorBidi"/>
          <w:b/>
          <w:bCs/>
          <w:rtl/>
          <w:lang w:val="fr-BE" w:bidi="ar-EG"/>
        </w:rPr>
      </w:pPr>
    </w:p>
    <w:p w14:paraId="74D239F1" w14:textId="77777777" w:rsidR="00464BC6" w:rsidRPr="00586E6B" w:rsidRDefault="00464BC6" w:rsidP="00213E8C">
      <w:pPr>
        <w:jc w:val="right"/>
        <w:rPr>
          <w:rFonts w:asciiTheme="minorBidi" w:hAnsiTheme="minorBidi"/>
          <w:b/>
          <w:bCs/>
          <w:rtl/>
          <w:lang w:val="fr-BE" w:bidi="ar-EG"/>
        </w:rPr>
      </w:pPr>
    </w:p>
    <w:p w14:paraId="630D18C5" w14:textId="633FAA06" w:rsidR="003A0AA4" w:rsidRPr="00586E6B" w:rsidRDefault="00A26269" w:rsidP="00213E8C">
      <w:pPr>
        <w:jc w:val="right"/>
        <w:rPr>
          <w:rFonts w:asciiTheme="minorBidi" w:hAnsiTheme="minorBidi"/>
          <w:b/>
          <w:bCs/>
          <w:lang w:val="fr-BE" w:bidi="ar-EG"/>
        </w:rPr>
      </w:pPr>
      <w:r w:rsidRPr="00586E6B">
        <w:rPr>
          <w:rFonts w:asciiTheme="minorBidi" w:hAnsiTheme="minorBidi"/>
          <w:b/>
          <w:bCs/>
          <w:rtl/>
          <w:lang w:val="fr-BE" w:bidi="ar-EG"/>
        </w:rPr>
        <w:t xml:space="preserve"> </w:t>
      </w:r>
      <w:r w:rsidR="0084791D" w:rsidRPr="00586E6B">
        <w:rPr>
          <w:rFonts w:asciiTheme="minorBidi" w:hAnsiTheme="minorBidi"/>
          <w:b/>
          <w:bCs/>
          <w:rtl/>
          <w:lang w:val="fr-BE" w:bidi="ar-EG"/>
        </w:rPr>
        <w:t xml:space="preserve">  1.  </w:t>
      </w:r>
      <w:r w:rsidRPr="00586E6B">
        <w:rPr>
          <w:rFonts w:asciiTheme="minorBidi" w:hAnsiTheme="minorBidi"/>
          <w:b/>
          <w:bCs/>
          <w:rtl/>
          <w:lang w:val="fr-BE" w:bidi="ar-EG"/>
        </w:rPr>
        <w:t>السياق</w:t>
      </w:r>
      <w:r w:rsidR="00DB4280">
        <w:rPr>
          <w:rFonts w:asciiTheme="minorBidi" w:hAnsiTheme="minorBidi" w:hint="cs"/>
          <w:b/>
          <w:bCs/>
          <w:rtl/>
          <w:lang w:val="fr-BE" w:bidi="ar-EG"/>
        </w:rPr>
        <w:t xml:space="preserve"> و التبرير </w:t>
      </w:r>
      <w:r w:rsidRPr="00586E6B">
        <w:rPr>
          <w:rFonts w:asciiTheme="minorBidi" w:hAnsiTheme="minorBidi"/>
          <w:b/>
          <w:bCs/>
          <w:rtl/>
          <w:lang w:val="fr-BE" w:bidi="ar-EG"/>
        </w:rPr>
        <w:t xml:space="preserve"> </w:t>
      </w:r>
    </w:p>
    <w:p w14:paraId="2289BF25" w14:textId="47780964" w:rsidR="00F41A6B" w:rsidRPr="00586E6B" w:rsidRDefault="00FD35F4" w:rsidP="00F41A6B">
      <w:pPr>
        <w:jc w:val="right"/>
        <w:rPr>
          <w:rFonts w:asciiTheme="minorBidi" w:hAnsiTheme="minorBidi"/>
          <w:b/>
          <w:bCs/>
          <w:rtl/>
          <w:lang w:val="fr-BE" w:bidi="ar-EG"/>
        </w:rPr>
      </w:pPr>
      <w:r w:rsidRPr="00586E6B">
        <w:rPr>
          <w:rFonts w:asciiTheme="majorHAnsi" w:hAnsiTheme="majorHAnsi" w:cs="Calibri Light"/>
          <w:b/>
          <w:bCs/>
          <w:lang w:val="fr-BE" w:bidi="ar-EG"/>
        </w:rPr>
        <w:t xml:space="preserve"> </w:t>
      </w:r>
    </w:p>
    <w:p w14:paraId="6031890D" w14:textId="0A5E7737" w:rsidR="00F41A6B" w:rsidRPr="00586E6B" w:rsidRDefault="003E0F6C" w:rsidP="00F41A6B">
      <w:pPr>
        <w:jc w:val="right"/>
        <w:rPr>
          <w:rFonts w:asciiTheme="minorBidi" w:hAnsiTheme="minorBidi"/>
          <w:rtl/>
          <w:lang w:val="fr-BE" w:bidi="ar-EG"/>
        </w:rPr>
      </w:pPr>
      <w:r w:rsidRPr="00586E6B">
        <w:rPr>
          <w:rFonts w:asciiTheme="minorBidi" w:hAnsiTheme="minorBidi"/>
          <w:rtl/>
          <w:lang w:val="fr-BE" w:bidi="ar-EG"/>
        </w:rPr>
        <w:t xml:space="preserve"> </w:t>
      </w:r>
      <w:r w:rsidR="003B2624" w:rsidRPr="00586E6B">
        <w:rPr>
          <w:rFonts w:asciiTheme="minorBidi" w:hAnsiTheme="minorBidi"/>
          <w:rtl/>
          <w:lang w:val="fr-BE" w:bidi="ar-EG"/>
        </w:rPr>
        <w:t>ظ</w:t>
      </w:r>
      <w:r w:rsidR="00A12DDC" w:rsidRPr="00586E6B">
        <w:rPr>
          <w:rFonts w:asciiTheme="minorBidi" w:hAnsiTheme="minorBidi"/>
          <w:rtl/>
          <w:lang w:val="fr-BE" w:bidi="ar-EG"/>
        </w:rPr>
        <w:t>لت الأحياء ال</w:t>
      </w:r>
      <w:r w:rsidR="003B2624" w:rsidRPr="00586E6B">
        <w:rPr>
          <w:rFonts w:asciiTheme="minorBidi" w:hAnsiTheme="minorBidi"/>
          <w:rtl/>
          <w:lang w:val="fr-BE" w:bidi="ar-EG"/>
        </w:rPr>
        <w:t>شعبية</w:t>
      </w:r>
      <w:r w:rsidR="00A12DDC" w:rsidRPr="00586E6B">
        <w:rPr>
          <w:rFonts w:asciiTheme="minorBidi" w:hAnsiTheme="minorBidi"/>
          <w:rtl/>
          <w:lang w:val="fr-BE" w:bidi="ar-EG"/>
        </w:rPr>
        <w:t xml:space="preserve"> والمناطق الداخلية في تونس</w:t>
      </w:r>
      <w:r w:rsidR="009824A4">
        <w:rPr>
          <w:rFonts w:asciiTheme="minorBidi" w:hAnsiTheme="minorBidi" w:hint="cs"/>
          <w:rtl/>
          <w:lang w:val="fr-BE" w:bidi="ar-EG"/>
        </w:rPr>
        <w:t xml:space="preserve"> </w:t>
      </w:r>
      <w:r w:rsidR="009824A4" w:rsidRPr="00586E6B">
        <w:rPr>
          <w:rFonts w:asciiTheme="minorBidi" w:hAnsiTheme="minorBidi"/>
          <w:rtl/>
          <w:lang w:val="fr-BE" w:bidi="ar-EG"/>
        </w:rPr>
        <w:t>لفترة طويلة</w:t>
      </w:r>
      <w:r w:rsidRPr="00586E6B">
        <w:rPr>
          <w:rFonts w:asciiTheme="minorBidi" w:hAnsiTheme="minorBidi"/>
          <w:rtl/>
          <w:lang w:val="fr-BE" w:bidi="ar-EG"/>
        </w:rPr>
        <w:t xml:space="preserve"> ضحية تهميش </w:t>
      </w:r>
      <w:r w:rsidR="009824A4">
        <w:rPr>
          <w:rFonts w:asciiTheme="minorBidi" w:hAnsiTheme="minorBidi" w:hint="cs"/>
          <w:rtl/>
          <w:lang w:val="fr-BE" w:bidi="ar-EG"/>
        </w:rPr>
        <w:t xml:space="preserve">ممنهج </w:t>
      </w:r>
      <w:r w:rsidRPr="00586E6B">
        <w:rPr>
          <w:rFonts w:asciiTheme="minorBidi" w:hAnsiTheme="minorBidi"/>
          <w:rtl/>
          <w:lang w:val="fr-BE" w:bidi="ar-EG"/>
        </w:rPr>
        <w:t>يعتمد</w:t>
      </w:r>
      <w:r w:rsidR="00A12DDC" w:rsidRPr="00586E6B">
        <w:rPr>
          <w:rFonts w:asciiTheme="minorBidi" w:hAnsiTheme="minorBidi"/>
          <w:rtl/>
          <w:lang w:val="fr-BE" w:bidi="ar-EG"/>
        </w:rPr>
        <w:t xml:space="preserve"> </w:t>
      </w:r>
      <w:r w:rsidR="00D853CE" w:rsidRPr="00586E6B">
        <w:rPr>
          <w:rFonts w:asciiTheme="minorBidi" w:hAnsiTheme="minorBidi"/>
          <w:rtl/>
          <w:lang w:val="fr-BE" w:bidi="ar-EG"/>
        </w:rPr>
        <w:t>ل</w:t>
      </w:r>
      <w:r w:rsidR="00A12DDC" w:rsidRPr="00586E6B">
        <w:rPr>
          <w:rFonts w:asciiTheme="minorBidi" w:hAnsiTheme="minorBidi"/>
          <w:rtl/>
          <w:lang w:val="fr-BE" w:bidi="ar-EG"/>
        </w:rPr>
        <w:t>حد كبير</w:t>
      </w:r>
      <w:r w:rsidRPr="00586E6B">
        <w:rPr>
          <w:rFonts w:asciiTheme="minorBidi" w:hAnsiTheme="minorBidi"/>
          <w:rtl/>
          <w:lang w:val="fr-BE" w:bidi="ar-EG"/>
        </w:rPr>
        <w:t xml:space="preserve"> على المقاربة </w:t>
      </w:r>
      <w:r w:rsidR="003B2624" w:rsidRPr="00586E6B">
        <w:rPr>
          <w:rFonts w:asciiTheme="minorBidi" w:hAnsiTheme="minorBidi"/>
          <w:rtl/>
          <w:lang w:val="fr-BE" w:bidi="ar-EG"/>
        </w:rPr>
        <w:t>ال</w:t>
      </w:r>
      <w:r w:rsidRPr="00586E6B">
        <w:rPr>
          <w:rFonts w:asciiTheme="minorBidi" w:hAnsiTheme="minorBidi"/>
          <w:rtl/>
          <w:lang w:val="fr-BE" w:bidi="ar-EG"/>
        </w:rPr>
        <w:t>أمنية</w:t>
      </w:r>
      <w:r w:rsidR="00A12DDC" w:rsidRPr="00586E6B">
        <w:rPr>
          <w:rFonts w:asciiTheme="minorBidi" w:hAnsiTheme="minorBidi"/>
          <w:rtl/>
          <w:lang w:val="fr-BE" w:bidi="ar-EG"/>
        </w:rPr>
        <w:t xml:space="preserve"> مما يجعلها معرضة بشكل أكبر</w:t>
      </w:r>
      <w:r w:rsidR="003B2624" w:rsidRPr="00586E6B">
        <w:rPr>
          <w:rFonts w:asciiTheme="minorBidi" w:hAnsiTheme="minorBidi"/>
          <w:rtl/>
          <w:lang w:val="fr-BE" w:bidi="ar-EG"/>
        </w:rPr>
        <w:t xml:space="preserve"> لمواجهة</w:t>
      </w:r>
      <w:r w:rsidR="00A12DDC" w:rsidRPr="00586E6B">
        <w:rPr>
          <w:rFonts w:asciiTheme="minorBidi" w:hAnsiTheme="minorBidi"/>
          <w:rtl/>
          <w:lang w:val="fr-BE" w:bidi="ar-EG"/>
        </w:rPr>
        <w:t xml:space="preserve"> </w:t>
      </w:r>
      <w:r w:rsidR="004E35E7" w:rsidRPr="00586E6B">
        <w:rPr>
          <w:rFonts w:asciiTheme="minorBidi" w:hAnsiTheme="minorBidi"/>
          <w:rtl/>
          <w:lang w:val="fr-BE" w:bidi="ar-EG"/>
        </w:rPr>
        <w:t>ال</w:t>
      </w:r>
      <w:r w:rsidR="00A12DDC" w:rsidRPr="00586E6B">
        <w:rPr>
          <w:rFonts w:asciiTheme="minorBidi" w:hAnsiTheme="minorBidi"/>
          <w:rtl/>
          <w:lang w:val="fr-BE" w:bidi="ar-EG"/>
        </w:rPr>
        <w:t>جهاز الأمني</w:t>
      </w:r>
      <w:r w:rsidR="003B2624" w:rsidRPr="00586E6B">
        <w:rPr>
          <w:rFonts w:asciiTheme="minorBidi" w:hAnsiTheme="minorBidi"/>
          <w:rtl/>
          <w:lang w:val="fr-BE" w:bidi="ar-EG"/>
        </w:rPr>
        <w:t xml:space="preserve"> </w:t>
      </w:r>
      <w:r w:rsidR="00D57950" w:rsidRPr="00586E6B">
        <w:rPr>
          <w:rFonts w:asciiTheme="minorBidi" w:hAnsiTheme="minorBidi"/>
          <w:rtl/>
          <w:lang w:val="fr-BE" w:bidi="ar-EG"/>
        </w:rPr>
        <w:t>للدولة</w:t>
      </w:r>
      <w:r w:rsidR="006E1B41" w:rsidRPr="00586E6B">
        <w:rPr>
          <w:rFonts w:asciiTheme="minorBidi" w:hAnsiTheme="minorBidi"/>
          <w:rtl/>
          <w:lang w:val="fr-BE" w:bidi="ar-EG"/>
        </w:rPr>
        <w:t>.</w:t>
      </w:r>
      <w:r w:rsidR="0023552F" w:rsidRPr="00586E6B">
        <w:rPr>
          <w:rFonts w:asciiTheme="minorBidi" w:hAnsiTheme="minorBidi"/>
          <w:rtl/>
          <w:lang w:val="fr-BE" w:bidi="ar-EG"/>
        </w:rPr>
        <w:t xml:space="preserve"> وتبقى التفاعلات</w:t>
      </w:r>
      <w:r w:rsidR="004E35E7" w:rsidRPr="00586E6B">
        <w:rPr>
          <w:rFonts w:asciiTheme="minorBidi" w:hAnsiTheme="minorBidi"/>
          <w:rtl/>
          <w:lang w:val="fr-BE" w:bidi="ar-EG"/>
        </w:rPr>
        <w:t xml:space="preserve"> بين قوات الأمن </w:t>
      </w:r>
      <w:r w:rsidR="00D853CE" w:rsidRPr="00586E6B">
        <w:rPr>
          <w:rFonts w:asciiTheme="minorBidi" w:hAnsiTheme="minorBidi"/>
          <w:rtl/>
          <w:lang w:val="fr-BE" w:bidi="ar-EG"/>
        </w:rPr>
        <w:t>والمواطنين</w:t>
      </w:r>
      <w:r w:rsidR="006F3BA2" w:rsidRPr="00586E6B">
        <w:rPr>
          <w:rFonts w:asciiTheme="minorBidi" w:hAnsiTheme="minorBidi"/>
          <w:rtl/>
          <w:lang w:val="fr-BE" w:bidi="ar-EG"/>
        </w:rPr>
        <w:t xml:space="preserve"> في</w:t>
      </w:r>
      <w:r w:rsidR="00CE30BD" w:rsidRPr="00586E6B">
        <w:rPr>
          <w:rFonts w:asciiTheme="minorBidi" w:hAnsiTheme="minorBidi"/>
          <w:rtl/>
          <w:lang w:val="fr-BE" w:bidi="ar-EG"/>
        </w:rPr>
        <w:t xml:space="preserve"> ه</w:t>
      </w:r>
      <w:r w:rsidR="006E1B41" w:rsidRPr="00586E6B">
        <w:rPr>
          <w:rFonts w:asciiTheme="minorBidi" w:hAnsiTheme="minorBidi"/>
          <w:rtl/>
          <w:lang w:val="fr-BE" w:bidi="ar-EG"/>
        </w:rPr>
        <w:t>ذ</w:t>
      </w:r>
      <w:r w:rsidR="00CE30BD" w:rsidRPr="00586E6B">
        <w:rPr>
          <w:rFonts w:asciiTheme="minorBidi" w:hAnsiTheme="minorBidi"/>
          <w:rtl/>
          <w:lang w:val="fr-BE" w:bidi="ar-EG"/>
        </w:rPr>
        <w:t>ه المناطق</w:t>
      </w:r>
      <w:r w:rsidR="004E35E7" w:rsidRPr="00586E6B">
        <w:rPr>
          <w:rFonts w:asciiTheme="minorBidi" w:hAnsiTheme="minorBidi"/>
          <w:rtl/>
          <w:lang w:val="fr-BE" w:bidi="ar-EG"/>
        </w:rPr>
        <w:t xml:space="preserve"> </w:t>
      </w:r>
      <w:r w:rsidR="00D853CE" w:rsidRPr="00586E6B">
        <w:rPr>
          <w:rFonts w:asciiTheme="minorBidi" w:hAnsiTheme="minorBidi"/>
          <w:rtl/>
          <w:lang w:val="fr-BE" w:bidi="ar-EG"/>
        </w:rPr>
        <w:t xml:space="preserve">خاضعة </w:t>
      </w:r>
      <w:r w:rsidR="006F3BA2" w:rsidRPr="00586E6B">
        <w:rPr>
          <w:rFonts w:asciiTheme="minorBidi" w:hAnsiTheme="minorBidi"/>
          <w:rtl/>
          <w:lang w:val="fr-BE" w:bidi="ar-EG"/>
        </w:rPr>
        <w:t xml:space="preserve">لسلوكيات </w:t>
      </w:r>
      <w:r w:rsidR="00D853CE" w:rsidRPr="00586E6B">
        <w:rPr>
          <w:rFonts w:asciiTheme="minorBidi" w:hAnsiTheme="minorBidi"/>
          <w:rtl/>
          <w:lang w:val="fr-BE" w:bidi="ar-EG"/>
        </w:rPr>
        <w:t xml:space="preserve">لا </w:t>
      </w:r>
      <w:r w:rsidR="00A57072" w:rsidRPr="00586E6B">
        <w:rPr>
          <w:rFonts w:asciiTheme="minorBidi" w:hAnsiTheme="minorBidi"/>
          <w:rtl/>
          <w:lang w:val="fr-BE" w:bidi="ar-EG"/>
        </w:rPr>
        <w:t>تحفظ احترام</w:t>
      </w:r>
      <w:r w:rsidR="006F3BA2" w:rsidRPr="00586E6B">
        <w:rPr>
          <w:rFonts w:asciiTheme="minorBidi" w:hAnsiTheme="minorBidi"/>
          <w:rtl/>
          <w:lang w:val="fr-BE" w:bidi="ar-EG"/>
        </w:rPr>
        <w:t xml:space="preserve"> الحقوق الأساسية </w:t>
      </w:r>
      <w:r w:rsidR="00D57950" w:rsidRPr="00586E6B">
        <w:rPr>
          <w:rFonts w:asciiTheme="minorBidi" w:hAnsiTheme="minorBidi"/>
          <w:rtl/>
          <w:lang w:val="fr-BE" w:bidi="ar-EG"/>
        </w:rPr>
        <w:t>وقواعد</w:t>
      </w:r>
      <w:r w:rsidR="006F3BA2" w:rsidRPr="00586E6B">
        <w:rPr>
          <w:rFonts w:asciiTheme="minorBidi" w:hAnsiTheme="minorBidi"/>
          <w:rtl/>
          <w:lang w:val="fr-BE" w:bidi="ar-EG"/>
        </w:rPr>
        <w:t xml:space="preserve"> العيش </w:t>
      </w:r>
      <w:r w:rsidR="00D57950" w:rsidRPr="00586E6B">
        <w:rPr>
          <w:rFonts w:asciiTheme="minorBidi" w:hAnsiTheme="minorBidi"/>
          <w:rtl/>
          <w:lang w:val="fr-BE" w:bidi="ar-EG"/>
        </w:rPr>
        <w:t>المشترك مما</w:t>
      </w:r>
      <w:r w:rsidR="00D853CE" w:rsidRPr="00586E6B">
        <w:rPr>
          <w:rFonts w:asciiTheme="minorBidi" w:hAnsiTheme="minorBidi"/>
          <w:rtl/>
          <w:lang w:val="fr-BE" w:bidi="ar-EG"/>
        </w:rPr>
        <w:t xml:space="preserve"> </w:t>
      </w:r>
      <w:r w:rsidR="003D3508" w:rsidRPr="00586E6B">
        <w:rPr>
          <w:rFonts w:asciiTheme="minorBidi" w:hAnsiTheme="minorBidi"/>
          <w:rtl/>
          <w:lang w:val="fr-BE" w:bidi="ar-EG"/>
        </w:rPr>
        <w:t>يغ</w:t>
      </w:r>
      <w:bookmarkStart w:id="2" w:name="_Hlk61440594"/>
      <w:r w:rsidR="003D3508" w:rsidRPr="00586E6B">
        <w:rPr>
          <w:rFonts w:asciiTheme="minorBidi" w:hAnsiTheme="minorBidi"/>
          <w:rtl/>
          <w:lang w:val="fr-BE" w:bidi="ar-EG"/>
        </w:rPr>
        <w:t>ذ</w:t>
      </w:r>
      <w:bookmarkEnd w:id="2"/>
      <w:r w:rsidR="003D3508" w:rsidRPr="00586E6B">
        <w:rPr>
          <w:rFonts w:asciiTheme="minorBidi" w:hAnsiTheme="minorBidi"/>
          <w:rtl/>
          <w:lang w:val="fr-BE" w:bidi="ar-EG"/>
        </w:rPr>
        <w:t xml:space="preserve">ي </w:t>
      </w:r>
      <w:r w:rsidR="00D57950" w:rsidRPr="00586E6B">
        <w:rPr>
          <w:rFonts w:asciiTheme="minorBidi" w:hAnsiTheme="minorBidi"/>
          <w:rtl/>
          <w:lang w:val="fr-BE" w:bidi="ar-EG"/>
        </w:rPr>
        <w:t xml:space="preserve">دوائر </w:t>
      </w:r>
      <w:r w:rsidR="00D853CE" w:rsidRPr="00586E6B">
        <w:rPr>
          <w:rFonts w:asciiTheme="minorBidi" w:hAnsiTheme="minorBidi"/>
          <w:rtl/>
          <w:lang w:val="fr-BE" w:bidi="ar-EG"/>
        </w:rPr>
        <w:t>العنف.</w:t>
      </w:r>
    </w:p>
    <w:p w14:paraId="08FF038C" w14:textId="4E09203D" w:rsidR="00A26269" w:rsidRPr="00586E6B" w:rsidRDefault="007812FD" w:rsidP="00BF182D">
      <w:pPr>
        <w:jc w:val="right"/>
        <w:rPr>
          <w:rFonts w:asciiTheme="minorBidi" w:hAnsiTheme="minorBidi"/>
          <w:rtl/>
          <w:lang w:val="fr-BE" w:bidi="ar-EG"/>
        </w:rPr>
      </w:pPr>
      <w:r w:rsidRPr="00586E6B">
        <w:rPr>
          <w:rFonts w:asciiTheme="minorBidi" w:hAnsiTheme="minorBidi"/>
          <w:rtl/>
          <w:lang w:val="fr-BE" w:bidi="ar-EG"/>
        </w:rPr>
        <w:t>وبالرغم</w:t>
      </w:r>
      <w:r w:rsidR="0023552F" w:rsidRPr="00586E6B">
        <w:rPr>
          <w:rFonts w:asciiTheme="minorBidi" w:hAnsiTheme="minorBidi"/>
          <w:rtl/>
          <w:lang w:val="fr-BE" w:bidi="ar-EG"/>
        </w:rPr>
        <w:t xml:space="preserve"> </w:t>
      </w:r>
      <w:r w:rsidR="00D57950" w:rsidRPr="00586E6B">
        <w:rPr>
          <w:rFonts w:asciiTheme="minorBidi" w:hAnsiTheme="minorBidi"/>
          <w:rtl/>
          <w:lang w:val="fr-BE" w:bidi="ar-EG"/>
        </w:rPr>
        <w:t>من تحقيق تقدم</w:t>
      </w:r>
      <w:r w:rsidR="0023552F" w:rsidRPr="00586E6B">
        <w:rPr>
          <w:rFonts w:asciiTheme="minorBidi" w:hAnsiTheme="minorBidi"/>
          <w:rtl/>
          <w:lang w:val="fr-BE" w:bidi="ar-EG"/>
        </w:rPr>
        <w:t xml:space="preserve"> كبير</w:t>
      </w:r>
      <w:r w:rsidR="00D57950" w:rsidRPr="00586E6B">
        <w:rPr>
          <w:rFonts w:asciiTheme="minorBidi" w:hAnsiTheme="minorBidi"/>
          <w:rtl/>
          <w:lang w:val="fr-BE" w:bidi="ar-EG"/>
        </w:rPr>
        <w:t xml:space="preserve"> </w:t>
      </w:r>
      <w:r w:rsidR="0023552F" w:rsidRPr="00586E6B">
        <w:rPr>
          <w:rFonts w:asciiTheme="minorBidi" w:hAnsiTheme="minorBidi"/>
          <w:rtl/>
          <w:lang w:val="fr-BE" w:bidi="ar-EG"/>
        </w:rPr>
        <w:t xml:space="preserve">على مستوى تكريس </w:t>
      </w:r>
      <w:r w:rsidRPr="00586E6B">
        <w:rPr>
          <w:rFonts w:asciiTheme="minorBidi" w:hAnsiTheme="minorBidi"/>
          <w:rtl/>
          <w:lang w:val="fr-BE" w:bidi="ar-EG"/>
        </w:rPr>
        <w:t xml:space="preserve">الحقوق </w:t>
      </w:r>
      <w:r w:rsidR="003D3508" w:rsidRPr="00586E6B">
        <w:rPr>
          <w:rFonts w:asciiTheme="minorBidi" w:hAnsiTheme="minorBidi"/>
          <w:rtl/>
          <w:lang w:val="fr-BE" w:bidi="ar-EG"/>
        </w:rPr>
        <w:t xml:space="preserve">الأساسية </w:t>
      </w:r>
      <w:r w:rsidR="0023552F" w:rsidRPr="00586E6B">
        <w:rPr>
          <w:rFonts w:asciiTheme="minorBidi" w:hAnsiTheme="minorBidi"/>
          <w:rtl/>
          <w:lang w:val="fr-BE" w:bidi="ar-EG"/>
        </w:rPr>
        <w:t xml:space="preserve">في دستور 2014 إلا أن طرق </w:t>
      </w:r>
      <w:r w:rsidR="009824A4">
        <w:rPr>
          <w:rFonts w:asciiTheme="minorBidi" w:hAnsiTheme="minorBidi" w:hint="cs"/>
          <w:rtl/>
          <w:lang w:val="fr-BE" w:bidi="ar-EG"/>
        </w:rPr>
        <w:t>ال</w:t>
      </w:r>
      <w:r w:rsidR="0023552F" w:rsidRPr="00586E6B">
        <w:rPr>
          <w:rFonts w:asciiTheme="minorBidi" w:hAnsiTheme="minorBidi"/>
          <w:rtl/>
          <w:lang w:val="fr-BE" w:bidi="ar-EG"/>
        </w:rPr>
        <w:t xml:space="preserve">عمل وثقافة المؤسسة الأمنية </w:t>
      </w:r>
      <w:r w:rsidR="006E1B41" w:rsidRPr="00586E6B">
        <w:rPr>
          <w:rFonts w:asciiTheme="minorBidi" w:hAnsiTheme="minorBidi"/>
          <w:rtl/>
          <w:lang w:val="fr-BE" w:bidi="ar-EG"/>
        </w:rPr>
        <w:t>بقيت متأثرة بالأنماط والممارسات السابقة.</w:t>
      </w:r>
      <w:r w:rsidR="0023552F" w:rsidRPr="00586E6B">
        <w:rPr>
          <w:rFonts w:asciiTheme="minorBidi" w:hAnsiTheme="minorBidi"/>
          <w:rtl/>
          <w:lang w:val="fr-BE" w:bidi="ar-EG"/>
        </w:rPr>
        <w:t xml:space="preserve"> </w:t>
      </w:r>
      <w:r w:rsidR="00BF182D" w:rsidRPr="00586E6B">
        <w:rPr>
          <w:rFonts w:asciiTheme="minorBidi" w:hAnsiTheme="minorBidi"/>
          <w:rtl/>
          <w:lang w:val="fr-BE" w:bidi="ar-EG"/>
        </w:rPr>
        <w:t>من ناحية أخرى فإن</w:t>
      </w:r>
      <w:r w:rsidR="006E1B41" w:rsidRPr="00586E6B">
        <w:rPr>
          <w:rFonts w:asciiTheme="minorBidi" w:hAnsiTheme="minorBidi"/>
          <w:rtl/>
          <w:lang w:val="fr-BE" w:bidi="ar-EG"/>
        </w:rPr>
        <w:t xml:space="preserve"> غياب إصلاحات جوهرية</w:t>
      </w:r>
      <w:r w:rsidRPr="00586E6B">
        <w:rPr>
          <w:rFonts w:asciiTheme="minorBidi" w:hAnsiTheme="minorBidi"/>
          <w:rtl/>
          <w:lang w:val="fr-BE" w:bidi="ar-EG"/>
        </w:rPr>
        <w:t xml:space="preserve"> إضافة إلى </w:t>
      </w:r>
      <w:r w:rsidR="00A26269" w:rsidRPr="00586E6B">
        <w:rPr>
          <w:rFonts w:asciiTheme="minorBidi" w:hAnsiTheme="minorBidi"/>
          <w:rtl/>
          <w:lang w:val="fr-BE" w:bidi="ar-EG"/>
        </w:rPr>
        <w:t xml:space="preserve">مواصلة تمديد حالة الطوارئ </w:t>
      </w:r>
      <w:r w:rsidR="00BF182D" w:rsidRPr="00586E6B">
        <w:rPr>
          <w:rFonts w:asciiTheme="minorBidi" w:hAnsiTheme="minorBidi"/>
          <w:rtl/>
          <w:lang w:val="fr-BE" w:bidi="ar-EG"/>
        </w:rPr>
        <w:t>ومناقشة</w:t>
      </w:r>
      <w:r w:rsidR="00A26269" w:rsidRPr="00586E6B">
        <w:rPr>
          <w:rFonts w:asciiTheme="minorBidi" w:hAnsiTheme="minorBidi"/>
          <w:rtl/>
          <w:lang w:val="fr-BE" w:bidi="ar-EG"/>
        </w:rPr>
        <w:t xml:space="preserve"> مشاريع قوانين </w:t>
      </w:r>
      <w:r w:rsidR="00BF182D" w:rsidRPr="00586E6B">
        <w:rPr>
          <w:rFonts w:asciiTheme="minorBidi" w:hAnsiTheme="minorBidi"/>
          <w:rtl/>
          <w:lang w:val="fr-BE" w:bidi="ar-EG"/>
        </w:rPr>
        <w:t>ذ</w:t>
      </w:r>
      <w:r w:rsidR="00A26269" w:rsidRPr="00586E6B">
        <w:rPr>
          <w:rFonts w:asciiTheme="minorBidi" w:hAnsiTheme="minorBidi"/>
          <w:rtl/>
          <w:lang w:val="fr-BE" w:bidi="ar-EG"/>
        </w:rPr>
        <w:t xml:space="preserve">ات توجه سالب للحريات </w:t>
      </w:r>
      <w:r w:rsidR="00726B1F" w:rsidRPr="00586E6B">
        <w:rPr>
          <w:rFonts w:asciiTheme="minorBidi" w:hAnsiTheme="minorBidi"/>
          <w:rtl/>
          <w:lang w:val="fr-BE" w:bidi="ar-EG"/>
        </w:rPr>
        <w:t>ي</w:t>
      </w:r>
      <w:r w:rsidRPr="00586E6B">
        <w:rPr>
          <w:rFonts w:asciiTheme="minorBidi" w:hAnsiTheme="minorBidi"/>
          <w:rtl/>
          <w:lang w:val="fr-BE" w:bidi="ar-EG"/>
        </w:rPr>
        <w:t xml:space="preserve">جعل من </w:t>
      </w:r>
      <w:r w:rsidR="00BF182D" w:rsidRPr="00586E6B">
        <w:rPr>
          <w:rFonts w:asciiTheme="minorBidi" w:hAnsiTheme="minorBidi"/>
          <w:rtl/>
          <w:lang w:val="fr-BE" w:bidi="ar-EG"/>
        </w:rPr>
        <w:t>المناخ ملائما لعودة الانتهاكات. تأ</w:t>
      </w:r>
      <w:r w:rsidRPr="00586E6B">
        <w:rPr>
          <w:rFonts w:asciiTheme="minorBidi" w:hAnsiTheme="minorBidi"/>
          <w:rtl/>
          <w:lang w:val="fr-BE" w:bidi="ar-EG"/>
        </w:rPr>
        <w:t>ت</w:t>
      </w:r>
      <w:r w:rsidR="00BF182D" w:rsidRPr="00586E6B">
        <w:rPr>
          <w:rFonts w:asciiTheme="minorBidi" w:hAnsiTheme="minorBidi"/>
          <w:rtl/>
          <w:lang w:val="fr-BE" w:bidi="ar-EG"/>
        </w:rPr>
        <w:t>ي كل ه</w:t>
      </w:r>
      <w:r w:rsidR="00B75FC0" w:rsidRPr="00586E6B">
        <w:rPr>
          <w:rFonts w:asciiTheme="minorBidi" w:hAnsiTheme="minorBidi"/>
          <w:rtl/>
          <w:lang w:val="fr-BE" w:bidi="ar-EG"/>
        </w:rPr>
        <w:t>ذ</w:t>
      </w:r>
      <w:r w:rsidR="00BF182D" w:rsidRPr="00586E6B">
        <w:rPr>
          <w:rFonts w:asciiTheme="minorBidi" w:hAnsiTheme="minorBidi"/>
          <w:rtl/>
          <w:lang w:val="fr-BE" w:bidi="ar-EG"/>
        </w:rPr>
        <w:t>ه العوامل لتأجج التوتر القا</w:t>
      </w:r>
      <w:r w:rsidRPr="00586E6B">
        <w:rPr>
          <w:rFonts w:asciiTheme="minorBidi" w:hAnsiTheme="minorBidi"/>
          <w:rtl/>
          <w:lang w:val="fr-BE" w:bidi="ar-EG"/>
        </w:rPr>
        <w:t xml:space="preserve">ئم بين قوات الأمن </w:t>
      </w:r>
      <w:r w:rsidR="00726B1F" w:rsidRPr="00586E6B">
        <w:rPr>
          <w:rFonts w:asciiTheme="minorBidi" w:hAnsiTheme="minorBidi"/>
          <w:rtl/>
          <w:lang w:val="fr-BE" w:bidi="ar-EG"/>
        </w:rPr>
        <w:t>والمواطن</w:t>
      </w:r>
      <w:r w:rsidRPr="00586E6B">
        <w:rPr>
          <w:rFonts w:asciiTheme="minorBidi" w:hAnsiTheme="minorBidi"/>
          <w:rtl/>
          <w:lang w:val="fr-BE" w:bidi="ar-EG"/>
        </w:rPr>
        <w:t xml:space="preserve"> </w:t>
      </w:r>
      <w:r w:rsidR="009824A4" w:rsidRPr="00586E6B">
        <w:rPr>
          <w:rFonts w:asciiTheme="minorBidi" w:hAnsiTheme="minorBidi" w:hint="cs"/>
          <w:rtl/>
          <w:lang w:val="fr-BE" w:bidi="ar-EG"/>
        </w:rPr>
        <w:t>ف</w:t>
      </w:r>
      <w:r w:rsidR="009824A4">
        <w:rPr>
          <w:rFonts w:asciiTheme="minorBidi" w:hAnsiTheme="minorBidi" w:hint="cs"/>
          <w:rtl/>
          <w:lang w:val="fr-BE" w:bidi="ar-EG"/>
        </w:rPr>
        <w:t xml:space="preserve">ي </w:t>
      </w:r>
      <w:r w:rsidR="009824A4" w:rsidRPr="00586E6B">
        <w:rPr>
          <w:rFonts w:asciiTheme="minorBidi" w:hAnsiTheme="minorBidi" w:hint="cs"/>
          <w:rtl/>
          <w:lang w:val="fr-BE" w:bidi="ar-EG"/>
        </w:rPr>
        <w:t>م</w:t>
      </w:r>
      <w:r w:rsidR="009824A4">
        <w:rPr>
          <w:rFonts w:asciiTheme="minorBidi" w:hAnsiTheme="minorBidi" w:hint="cs"/>
          <w:rtl/>
          <w:lang w:val="fr-BE" w:bidi="ar-EG"/>
        </w:rPr>
        <w:t>ناطق تتميز باكتظاظ سكاني</w:t>
      </w:r>
      <w:r w:rsidR="00726B1F" w:rsidRPr="00586E6B">
        <w:rPr>
          <w:rFonts w:asciiTheme="minorBidi" w:hAnsiTheme="minorBidi"/>
          <w:rtl/>
          <w:lang w:val="fr-BE" w:bidi="ar-EG"/>
        </w:rPr>
        <w:t>.</w:t>
      </w:r>
    </w:p>
    <w:p w14:paraId="6EF561B0" w14:textId="14321825" w:rsidR="00726B1F" w:rsidRPr="00586E6B" w:rsidRDefault="00B75FC0" w:rsidP="00BF182D">
      <w:pPr>
        <w:jc w:val="right"/>
        <w:rPr>
          <w:rFonts w:asciiTheme="minorBidi" w:hAnsiTheme="minorBidi"/>
          <w:rtl/>
          <w:lang w:val="fr-BE" w:bidi="ar-EG"/>
        </w:rPr>
      </w:pPr>
      <w:r w:rsidRPr="00586E6B">
        <w:rPr>
          <w:rFonts w:asciiTheme="minorBidi" w:hAnsiTheme="minorBidi"/>
          <w:rtl/>
          <w:lang w:val="fr-BE" w:bidi="ar-EG"/>
        </w:rPr>
        <w:t>بعد إ</w:t>
      </w:r>
      <w:r w:rsidR="00E207FA" w:rsidRPr="00586E6B">
        <w:rPr>
          <w:rFonts w:asciiTheme="minorBidi" w:hAnsiTheme="minorBidi"/>
          <w:rtl/>
          <w:lang w:val="fr-BE" w:bidi="ar-EG"/>
        </w:rPr>
        <w:t>طل</w:t>
      </w:r>
      <w:r w:rsidRPr="00586E6B">
        <w:rPr>
          <w:rFonts w:asciiTheme="minorBidi" w:hAnsiTheme="minorBidi"/>
          <w:rtl/>
          <w:lang w:val="fr-BE" w:bidi="ar-EG"/>
        </w:rPr>
        <w:t>اق</w:t>
      </w:r>
      <w:r w:rsidR="00E207FA" w:rsidRPr="00586E6B">
        <w:rPr>
          <w:rFonts w:asciiTheme="minorBidi" w:hAnsiTheme="minorBidi"/>
          <w:rtl/>
          <w:lang w:val="fr-BE" w:bidi="ar-EG"/>
        </w:rPr>
        <w:t xml:space="preserve"> </w:t>
      </w:r>
      <w:r w:rsidR="003D3508" w:rsidRPr="00586E6B">
        <w:rPr>
          <w:rFonts w:asciiTheme="minorBidi" w:hAnsiTheme="minorBidi"/>
          <w:rtl/>
          <w:lang w:val="fr-BE" w:bidi="ar-EG"/>
        </w:rPr>
        <w:t>المطالب</w:t>
      </w:r>
      <w:r w:rsidR="000240FA" w:rsidRPr="00586E6B">
        <w:rPr>
          <w:rFonts w:asciiTheme="minorBidi" w:hAnsiTheme="minorBidi"/>
          <w:rtl/>
          <w:lang w:val="fr-BE" w:bidi="ar-EG"/>
        </w:rPr>
        <w:t xml:space="preserve"> الاجتماعية لشباب المناطق الداخلية والأحياء المهمشة</w:t>
      </w:r>
      <w:r w:rsidR="00E207FA" w:rsidRPr="00586E6B">
        <w:rPr>
          <w:rFonts w:asciiTheme="minorBidi" w:hAnsiTheme="minorBidi"/>
          <w:rtl/>
          <w:lang w:val="fr-BE" w:bidi="ar-EG"/>
        </w:rPr>
        <w:t xml:space="preserve"> </w:t>
      </w:r>
      <w:r w:rsidRPr="00586E6B">
        <w:rPr>
          <w:rFonts w:asciiTheme="minorBidi" w:hAnsiTheme="minorBidi"/>
          <w:rtl/>
          <w:lang w:val="fr-BE" w:bidi="ar-EG"/>
        </w:rPr>
        <w:t>لل</w:t>
      </w:r>
      <w:r w:rsidR="000240FA" w:rsidRPr="00586E6B">
        <w:rPr>
          <w:rFonts w:asciiTheme="minorBidi" w:hAnsiTheme="minorBidi"/>
          <w:rtl/>
          <w:lang w:val="fr-BE" w:bidi="ar-EG"/>
        </w:rPr>
        <w:t xml:space="preserve">ثورة التونسية </w:t>
      </w:r>
      <w:r w:rsidR="00E207FA" w:rsidRPr="00586E6B">
        <w:rPr>
          <w:rFonts w:asciiTheme="minorBidi" w:hAnsiTheme="minorBidi"/>
          <w:rtl/>
          <w:lang w:val="fr-BE" w:bidi="ar-EG"/>
        </w:rPr>
        <w:t xml:space="preserve">يجد </w:t>
      </w:r>
      <w:r w:rsidR="003A7896" w:rsidRPr="00586E6B">
        <w:rPr>
          <w:rFonts w:asciiTheme="minorBidi" w:hAnsiTheme="minorBidi"/>
          <w:rtl/>
          <w:lang w:val="fr-BE" w:bidi="ar-EG"/>
        </w:rPr>
        <w:t>هذا</w:t>
      </w:r>
      <w:r w:rsidR="00E207FA" w:rsidRPr="00586E6B">
        <w:rPr>
          <w:rFonts w:asciiTheme="minorBidi" w:hAnsiTheme="minorBidi"/>
          <w:rtl/>
          <w:lang w:val="fr-BE" w:bidi="ar-EG"/>
        </w:rPr>
        <w:t xml:space="preserve"> </w:t>
      </w:r>
      <w:r w:rsidRPr="00586E6B">
        <w:rPr>
          <w:rFonts w:asciiTheme="minorBidi" w:hAnsiTheme="minorBidi"/>
          <w:rtl/>
          <w:lang w:val="fr-BE" w:bidi="ar-EG"/>
        </w:rPr>
        <w:t>ال</w:t>
      </w:r>
      <w:r w:rsidR="003D3508" w:rsidRPr="00586E6B">
        <w:rPr>
          <w:rFonts w:asciiTheme="minorBidi" w:hAnsiTheme="minorBidi"/>
          <w:rtl/>
          <w:lang w:val="fr-BE" w:bidi="ar-EG"/>
        </w:rPr>
        <w:t>شباب</w:t>
      </w:r>
      <w:r w:rsidR="00606A58" w:rsidRPr="00586E6B">
        <w:rPr>
          <w:rFonts w:asciiTheme="minorBidi" w:hAnsiTheme="minorBidi"/>
          <w:rtl/>
          <w:lang w:val="fr-BE" w:bidi="ar-EG"/>
        </w:rPr>
        <w:t xml:space="preserve"> </w:t>
      </w:r>
      <w:r w:rsidR="003D3508" w:rsidRPr="00586E6B">
        <w:rPr>
          <w:rFonts w:asciiTheme="minorBidi" w:hAnsiTheme="minorBidi"/>
          <w:rtl/>
          <w:lang w:val="fr-BE" w:bidi="ar-EG"/>
        </w:rPr>
        <w:t>نفسه</w:t>
      </w:r>
      <w:r w:rsidRPr="00586E6B">
        <w:rPr>
          <w:rFonts w:asciiTheme="minorBidi" w:hAnsiTheme="minorBidi"/>
          <w:rtl/>
          <w:lang w:val="fr-BE" w:bidi="ar-EG"/>
        </w:rPr>
        <w:t xml:space="preserve"> بعد مضي عشر سنوات</w:t>
      </w:r>
      <w:r w:rsidR="000240FA" w:rsidRPr="00586E6B">
        <w:rPr>
          <w:rFonts w:asciiTheme="minorBidi" w:hAnsiTheme="minorBidi"/>
          <w:rtl/>
          <w:lang w:val="fr-BE" w:bidi="ar-EG"/>
        </w:rPr>
        <w:t xml:space="preserve"> </w:t>
      </w:r>
      <w:r w:rsidR="00606A58" w:rsidRPr="00586E6B">
        <w:rPr>
          <w:rFonts w:asciiTheme="minorBidi" w:hAnsiTheme="minorBidi"/>
          <w:rtl/>
          <w:lang w:val="fr-BE" w:bidi="ar-EG"/>
        </w:rPr>
        <w:t>في</w:t>
      </w:r>
      <w:r w:rsidR="003A7896" w:rsidRPr="00586E6B">
        <w:rPr>
          <w:rFonts w:asciiTheme="minorBidi" w:hAnsiTheme="minorBidi"/>
          <w:rtl/>
          <w:lang w:val="fr-BE" w:bidi="ar-EG"/>
        </w:rPr>
        <w:t xml:space="preserve"> ضل</w:t>
      </w:r>
      <w:r w:rsidR="00606A58" w:rsidRPr="00586E6B">
        <w:rPr>
          <w:rFonts w:asciiTheme="minorBidi" w:hAnsiTheme="minorBidi"/>
          <w:rtl/>
          <w:lang w:val="fr-BE" w:bidi="ar-EG"/>
        </w:rPr>
        <w:t xml:space="preserve"> وضع أكثر هشاشة</w:t>
      </w:r>
      <w:r w:rsidR="00E207FA" w:rsidRPr="00586E6B">
        <w:rPr>
          <w:rFonts w:asciiTheme="minorBidi" w:hAnsiTheme="minorBidi"/>
          <w:rtl/>
          <w:lang w:val="fr-BE" w:bidi="ar-EG"/>
        </w:rPr>
        <w:t xml:space="preserve"> مواجها</w:t>
      </w:r>
      <w:r w:rsidR="00311CC1" w:rsidRPr="00586E6B">
        <w:rPr>
          <w:rFonts w:asciiTheme="minorBidi" w:hAnsiTheme="minorBidi"/>
          <w:rtl/>
          <w:lang w:val="fr-BE" w:bidi="ar-EG"/>
        </w:rPr>
        <w:t xml:space="preserve"> </w:t>
      </w:r>
      <w:r w:rsidR="00606A58" w:rsidRPr="00586E6B">
        <w:rPr>
          <w:rFonts w:asciiTheme="minorBidi" w:hAnsiTheme="minorBidi"/>
          <w:rtl/>
          <w:lang w:val="fr-BE" w:bidi="ar-EG"/>
        </w:rPr>
        <w:t>تهميش</w:t>
      </w:r>
      <w:r w:rsidR="00E207FA" w:rsidRPr="00586E6B">
        <w:rPr>
          <w:rFonts w:asciiTheme="minorBidi" w:hAnsiTheme="minorBidi"/>
          <w:rtl/>
          <w:lang w:val="fr-BE" w:bidi="ar-EG"/>
        </w:rPr>
        <w:t>ا</w:t>
      </w:r>
      <w:r w:rsidR="00606A58" w:rsidRPr="00586E6B">
        <w:rPr>
          <w:rFonts w:asciiTheme="minorBidi" w:hAnsiTheme="minorBidi"/>
          <w:rtl/>
          <w:lang w:val="fr-BE" w:bidi="ar-EG"/>
        </w:rPr>
        <w:t xml:space="preserve"> سياسي</w:t>
      </w:r>
      <w:r w:rsidR="00E207FA" w:rsidRPr="00586E6B">
        <w:rPr>
          <w:rFonts w:asciiTheme="minorBidi" w:hAnsiTheme="minorBidi"/>
          <w:rtl/>
          <w:lang w:val="fr-BE" w:bidi="ar-EG"/>
        </w:rPr>
        <w:t>ا</w:t>
      </w:r>
      <w:r w:rsidR="00606A58" w:rsidRPr="00586E6B">
        <w:rPr>
          <w:rFonts w:asciiTheme="minorBidi" w:hAnsiTheme="minorBidi"/>
          <w:rtl/>
          <w:lang w:val="fr-BE" w:bidi="ar-EG"/>
        </w:rPr>
        <w:t xml:space="preserve"> </w:t>
      </w:r>
      <w:r w:rsidR="00E207FA" w:rsidRPr="00586E6B">
        <w:rPr>
          <w:rFonts w:asciiTheme="minorBidi" w:hAnsiTheme="minorBidi"/>
          <w:rtl/>
          <w:lang w:val="fr-BE" w:bidi="ar-EG"/>
        </w:rPr>
        <w:t>واجتماعيا</w:t>
      </w:r>
      <w:r w:rsidR="003A7896" w:rsidRPr="00586E6B">
        <w:rPr>
          <w:rFonts w:asciiTheme="minorBidi" w:hAnsiTheme="minorBidi"/>
          <w:rtl/>
          <w:lang w:val="fr-BE" w:bidi="ar-EG"/>
        </w:rPr>
        <w:t xml:space="preserve">. تبعا </w:t>
      </w:r>
      <w:r w:rsidR="00DC3023" w:rsidRPr="00586E6B">
        <w:rPr>
          <w:rFonts w:asciiTheme="minorBidi" w:hAnsiTheme="minorBidi"/>
          <w:rtl/>
          <w:lang w:val="fr-BE" w:bidi="ar-EG"/>
        </w:rPr>
        <w:t>لذلك</w:t>
      </w:r>
      <w:r w:rsidR="003A7896" w:rsidRPr="00586E6B">
        <w:rPr>
          <w:rFonts w:asciiTheme="minorBidi" w:hAnsiTheme="minorBidi"/>
          <w:rtl/>
          <w:lang w:val="fr-BE" w:bidi="ar-EG"/>
        </w:rPr>
        <w:t xml:space="preserve"> تشهد هذه الجهات انتشارا ل</w:t>
      </w:r>
      <w:r w:rsidR="00E6799F">
        <w:rPr>
          <w:rFonts w:asciiTheme="minorBidi" w:hAnsiTheme="minorBidi" w:hint="cs"/>
          <w:rtl/>
          <w:lang w:val="fr-BE" w:bidi="ar-EG"/>
        </w:rPr>
        <w:t>ت</w:t>
      </w:r>
      <w:r w:rsidR="003A7896" w:rsidRPr="00586E6B">
        <w:rPr>
          <w:rFonts w:asciiTheme="minorBidi" w:hAnsiTheme="minorBidi"/>
          <w:rtl/>
          <w:lang w:val="fr-BE" w:bidi="ar-EG"/>
        </w:rPr>
        <w:t xml:space="preserve">حركات </w:t>
      </w:r>
      <w:proofErr w:type="spellStart"/>
      <w:r w:rsidR="00E6799F">
        <w:rPr>
          <w:rFonts w:asciiTheme="minorBidi" w:hAnsiTheme="minorBidi" w:hint="cs"/>
          <w:rtl/>
          <w:lang w:val="fr-BE" w:bidi="ar-EG"/>
        </w:rPr>
        <w:t>إ</w:t>
      </w:r>
      <w:r w:rsidR="003A7896" w:rsidRPr="00586E6B">
        <w:rPr>
          <w:rFonts w:asciiTheme="minorBidi" w:hAnsiTheme="minorBidi"/>
          <w:rtl/>
          <w:lang w:val="fr-BE" w:bidi="ar-EG"/>
        </w:rPr>
        <w:t>جتماعية</w:t>
      </w:r>
      <w:proofErr w:type="spellEnd"/>
      <w:r w:rsidR="003A7896" w:rsidRPr="00586E6B">
        <w:rPr>
          <w:rFonts w:asciiTheme="minorBidi" w:hAnsiTheme="minorBidi"/>
          <w:rtl/>
          <w:lang w:val="fr-BE" w:bidi="ar-EG"/>
        </w:rPr>
        <w:t xml:space="preserve"> </w:t>
      </w:r>
      <w:r w:rsidR="00DC3023" w:rsidRPr="00586E6B">
        <w:rPr>
          <w:rFonts w:asciiTheme="minorBidi" w:hAnsiTheme="minorBidi"/>
          <w:rtl/>
          <w:lang w:val="fr-BE" w:bidi="ar-EG"/>
        </w:rPr>
        <w:t xml:space="preserve">عادة ما تواجه بممارسات زجرية. يرسخ هذا الواقع الإحساس بالعزلة </w:t>
      </w:r>
      <w:proofErr w:type="spellStart"/>
      <w:r w:rsidR="001C5A1D" w:rsidRPr="00586E6B">
        <w:rPr>
          <w:rFonts w:asciiTheme="minorBidi" w:hAnsiTheme="minorBidi"/>
          <w:rtl/>
          <w:lang w:val="fr-BE" w:bidi="ar-EG"/>
        </w:rPr>
        <w:t>والض</w:t>
      </w:r>
      <w:r w:rsidR="00E6799F">
        <w:rPr>
          <w:rFonts w:asciiTheme="minorBidi" w:hAnsiTheme="minorBidi" w:hint="cs"/>
          <w:rtl/>
          <w:lang w:val="fr-BE" w:bidi="ar-EG"/>
        </w:rPr>
        <w:t>لم</w:t>
      </w:r>
      <w:proofErr w:type="spellEnd"/>
      <w:r w:rsidR="00DC3023" w:rsidRPr="00586E6B">
        <w:rPr>
          <w:rFonts w:asciiTheme="minorBidi" w:hAnsiTheme="minorBidi"/>
          <w:rtl/>
          <w:lang w:val="fr-BE" w:bidi="ar-EG"/>
        </w:rPr>
        <w:t xml:space="preserve"> لدى الشباب كما يحول دون </w:t>
      </w:r>
      <w:r w:rsidR="001C5A1D" w:rsidRPr="00586E6B">
        <w:rPr>
          <w:rFonts w:asciiTheme="minorBidi" w:hAnsiTheme="minorBidi"/>
          <w:rtl/>
          <w:lang w:val="fr-BE" w:bidi="ar-EG"/>
        </w:rPr>
        <w:t>نفا</w:t>
      </w:r>
      <w:r w:rsidRPr="00586E6B">
        <w:rPr>
          <w:rFonts w:asciiTheme="minorBidi" w:hAnsiTheme="minorBidi"/>
          <w:rtl/>
          <w:lang w:val="fr-BE" w:bidi="ar-EG"/>
        </w:rPr>
        <w:t>ذ</w:t>
      </w:r>
      <w:r w:rsidR="001C5A1D" w:rsidRPr="00586E6B">
        <w:rPr>
          <w:rFonts w:asciiTheme="minorBidi" w:hAnsiTheme="minorBidi"/>
          <w:rtl/>
          <w:lang w:val="fr-BE" w:bidi="ar-EG"/>
        </w:rPr>
        <w:t xml:space="preserve"> فئة كبيرة من الأهالي إلى حقوقهم.</w:t>
      </w:r>
    </w:p>
    <w:p w14:paraId="147DEF22" w14:textId="684F2F13" w:rsidR="002A1E3B" w:rsidRPr="00586E6B" w:rsidRDefault="001C5A1D" w:rsidP="00B75FC0">
      <w:pPr>
        <w:jc w:val="right"/>
        <w:rPr>
          <w:rFonts w:asciiTheme="minorBidi" w:hAnsiTheme="minorBidi"/>
          <w:rtl/>
          <w:lang w:val="fr-BE" w:bidi="ar-EG"/>
        </w:rPr>
      </w:pPr>
      <w:r w:rsidRPr="00586E6B">
        <w:rPr>
          <w:rFonts w:asciiTheme="minorBidi" w:hAnsiTheme="minorBidi"/>
          <w:rtl/>
          <w:lang w:val="fr-BE" w:bidi="ar-EG"/>
        </w:rPr>
        <w:t xml:space="preserve">في المقابل أدت طفرة المجتمع المدني إلى </w:t>
      </w:r>
      <w:r w:rsidR="00E6799F" w:rsidRPr="00586E6B">
        <w:rPr>
          <w:rFonts w:asciiTheme="minorBidi" w:hAnsiTheme="minorBidi" w:hint="cs"/>
          <w:rtl/>
          <w:lang w:val="fr-BE" w:bidi="ar-EG"/>
        </w:rPr>
        <w:t>دينام</w:t>
      </w:r>
      <w:r w:rsidR="00E6799F">
        <w:rPr>
          <w:rFonts w:asciiTheme="minorBidi" w:hAnsiTheme="minorBidi" w:hint="cs"/>
          <w:rtl/>
          <w:lang w:val="fr-BE" w:bidi="ar-EG"/>
        </w:rPr>
        <w:t>ي</w:t>
      </w:r>
      <w:r w:rsidR="00E6799F" w:rsidRPr="00586E6B">
        <w:rPr>
          <w:rFonts w:asciiTheme="minorBidi" w:hAnsiTheme="minorBidi" w:hint="cs"/>
          <w:rtl/>
          <w:lang w:val="fr-BE" w:bidi="ar-EG"/>
        </w:rPr>
        <w:t>كي</w:t>
      </w:r>
      <w:r w:rsidR="00E6799F" w:rsidRPr="00586E6B">
        <w:rPr>
          <w:rFonts w:asciiTheme="minorBidi" w:hAnsiTheme="minorBidi" w:hint="eastAsia"/>
          <w:rtl/>
          <w:lang w:val="fr-BE" w:bidi="ar-EG"/>
        </w:rPr>
        <w:t>ة</w:t>
      </w:r>
      <w:r w:rsidRPr="00586E6B">
        <w:rPr>
          <w:rFonts w:asciiTheme="minorBidi" w:hAnsiTheme="minorBidi"/>
          <w:rtl/>
          <w:lang w:val="fr-BE" w:bidi="ar-EG"/>
        </w:rPr>
        <w:t xml:space="preserve"> جديدة في الفضاء العام حيث تلعب الجمعيات والحركات </w:t>
      </w:r>
      <w:r w:rsidR="00BE2CA2">
        <w:rPr>
          <w:rFonts w:asciiTheme="minorBidi" w:hAnsiTheme="minorBidi" w:hint="cs"/>
          <w:rtl/>
          <w:lang w:val="fr-BE" w:bidi="ar-EG"/>
        </w:rPr>
        <w:t xml:space="preserve">الاجتماعية </w:t>
      </w:r>
      <w:r w:rsidRPr="00586E6B">
        <w:rPr>
          <w:rFonts w:asciiTheme="minorBidi" w:hAnsiTheme="minorBidi"/>
          <w:rtl/>
          <w:lang w:val="fr-BE" w:bidi="ar-EG"/>
        </w:rPr>
        <w:t xml:space="preserve">دورا أساسيا كقوى اقتراح </w:t>
      </w:r>
      <w:r w:rsidR="002A1E3B" w:rsidRPr="00586E6B">
        <w:rPr>
          <w:rFonts w:asciiTheme="minorBidi" w:hAnsiTheme="minorBidi"/>
          <w:rtl/>
          <w:lang w:val="fr-BE" w:bidi="ar-EG"/>
        </w:rPr>
        <w:t>ومحرك تغيير</w:t>
      </w:r>
      <w:r w:rsidRPr="00586E6B">
        <w:rPr>
          <w:rFonts w:asciiTheme="minorBidi" w:hAnsiTheme="minorBidi"/>
          <w:rtl/>
          <w:lang w:val="fr-BE" w:bidi="ar-EG"/>
        </w:rPr>
        <w:t xml:space="preserve"> </w:t>
      </w:r>
      <w:r w:rsidR="00BE2CA2">
        <w:rPr>
          <w:rFonts w:asciiTheme="minorBidi" w:hAnsiTheme="minorBidi" w:hint="cs"/>
          <w:rtl/>
          <w:lang w:val="fr-BE" w:bidi="ar-EG"/>
        </w:rPr>
        <w:t xml:space="preserve">في </w:t>
      </w:r>
      <w:r w:rsidRPr="00586E6B">
        <w:rPr>
          <w:rFonts w:asciiTheme="minorBidi" w:hAnsiTheme="minorBidi"/>
          <w:rtl/>
          <w:lang w:val="fr-BE" w:bidi="ar-EG"/>
        </w:rPr>
        <w:t xml:space="preserve">مسار </w:t>
      </w:r>
      <w:r w:rsidR="002A1E3B" w:rsidRPr="00586E6B">
        <w:rPr>
          <w:rFonts w:asciiTheme="minorBidi" w:hAnsiTheme="minorBidi"/>
          <w:rtl/>
          <w:lang w:val="fr-BE" w:bidi="ar-EG"/>
        </w:rPr>
        <w:t xml:space="preserve">الانتقال </w:t>
      </w:r>
      <w:r w:rsidRPr="00586E6B">
        <w:rPr>
          <w:rFonts w:asciiTheme="minorBidi" w:hAnsiTheme="minorBidi"/>
          <w:rtl/>
          <w:lang w:val="fr-BE" w:bidi="ar-EG"/>
        </w:rPr>
        <w:t>الدي</w:t>
      </w:r>
      <w:r w:rsidR="00BE2CA2">
        <w:rPr>
          <w:rFonts w:asciiTheme="minorBidi" w:hAnsiTheme="minorBidi" w:hint="cs"/>
          <w:rtl/>
          <w:lang w:val="fr-BE" w:bidi="ar-EG"/>
        </w:rPr>
        <w:t>م</w:t>
      </w:r>
      <w:r w:rsidRPr="00586E6B">
        <w:rPr>
          <w:rFonts w:asciiTheme="minorBidi" w:hAnsiTheme="minorBidi"/>
          <w:rtl/>
          <w:lang w:val="fr-BE" w:bidi="ar-EG"/>
        </w:rPr>
        <w:t>قراطي</w:t>
      </w:r>
      <w:r w:rsidR="002A1E3B" w:rsidRPr="00586E6B">
        <w:rPr>
          <w:rFonts w:asciiTheme="minorBidi" w:hAnsiTheme="minorBidi"/>
          <w:rtl/>
          <w:lang w:val="fr-BE" w:bidi="ar-EG"/>
        </w:rPr>
        <w:t xml:space="preserve"> من خلال تأكيدها على مكاسب ال</w:t>
      </w:r>
      <w:r w:rsidR="00B75FC0" w:rsidRPr="00586E6B">
        <w:rPr>
          <w:rFonts w:asciiTheme="minorBidi" w:hAnsiTheme="minorBidi"/>
          <w:rtl/>
          <w:lang w:val="fr-BE" w:bidi="ar-EG"/>
        </w:rPr>
        <w:t>ث</w:t>
      </w:r>
      <w:r w:rsidR="002A1E3B" w:rsidRPr="00586E6B">
        <w:rPr>
          <w:rFonts w:asciiTheme="minorBidi" w:hAnsiTheme="minorBidi"/>
          <w:rtl/>
          <w:lang w:val="fr-BE" w:bidi="ar-EG"/>
        </w:rPr>
        <w:t xml:space="preserve">ورة </w:t>
      </w:r>
      <w:r w:rsidR="0029314B" w:rsidRPr="00586E6B">
        <w:rPr>
          <w:rFonts w:asciiTheme="minorBidi" w:hAnsiTheme="minorBidi" w:hint="cs"/>
          <w:rtl/>
          <w:lang w:val="fr-BE" w:bidi="ar-EG"/>
        </w:rPr>
        <w:t xml:space="preserve">وإنشاء قنوات حوار </w:t>
      </w:r>
      <w:r w:rsidR="002A1E3B" w:rsidRPr="00586E6B">
        <w:rPr>
          <w:rFonts w:asciiTheme="minorBidi" w:hAnsiTheme="minorBidi"/>
          <w:rtl/>
          <w:lang w:val="fr-BE" w:bidi="ar-EG"/>
        </w:rPr>
        <w:t xml:space="preserve">جديدة </w:t>
      </w:r>
      <w:r w:rsidR="00B75FC0" w:rsidRPr="00586E6B">
        <w:rPr>
          <w:rFonts w:asciiTheme="minorBidi" w:hAnsiTheme="minorBidi"/>
          <w:rtl/>
          <w:lang w:val="fr-BE" w:bidi="ar-EG"/>
        </w:rPr>
        <w:t xml:space="preserve">بين المواطن </w:t>
      </w:r>
      <w:r w:rsidR="00B73991" w:rsidRPr="00586E6B">
        <w:rPr>
          <w:rFonts w:asciiTheme="minorBidi" w:hAnsiTheme="minorBidi"/>
          <w:rtl/>
          <w:lang w:val="fr-BE" w:bidi="ar-EG"/>
        </w:rPr>
        <w:t>والمؤسسات</w:t>
      </w:r>
      <w:r w:rsidR="00B75FC0" w:rsidRPr="00586E6B">
        <w:rPr>
          <w:rFonts w:asciiTheme="minorBidi" w:hAnsiTheme="minorBidi"/>
          <w:rtl/>
          <w:lang w:val="fr-BE" w:bidi="ar-EG"/>
        </w:rPr>
        <w:t xml:space="preserve"> العمومية متصدية بذلك لمحاولات التراجع عن </w:t>
      </w:r>
      <w:r w:rsidR="0029314B" w:rsidRPr="00586E6B">
        <w:rPr>
          <w:rFonts w:asciiTheme="minorBidi" w:hAnsiTheme="minorBidi" w:hint="cs"/>
          <w:rtl/>
          <w:lang w:val="fr-BE" w:bidi="ar-EG"/>
        </w:rPr>
        <w:t>المكاسب. به</w:t>
      </w:r>
      <w:r w:rsidR="0029314B" w:rsidRPr="00586E6B">
        <w:rPr>
          <w:rFonts w:asciiTheme="minorBidi" w:hAnsiTheme="minorBidi"/>
          <w:rtl/>
          <w:lang w:val="fr-BE" w:bidi="ar-EG"/>
        </w:rPr>
        <w:t>ذ</w:t>
      </w:r>
      <w:r w:rsidR="0029314B" w:rsidRPr="00586E6B">
        <w:rPr>
          <w:rFonts w:asciiTheme="minorBidi" w:hAnsiTheme="minorBidi" w:hint="cs"/>
          <w:rtl/>
          <w:lang w:val="fr-BE" w:bidi="ar-EG"/>
        </w:rPr>
        <w:t>ا</w:t>
      </w:r>
      <w:r w:rsidR="00830E03" w:rsidRPr="00586E6B">
        <w:rPr>
          <w:rFonts w:asciiTheme="minorBidi" w:hAnsiTheme="minorBidi"/>
          <w:rtl/>
          <w:lang w:val="fr-BE" w:bidi="ar-EG"/>
        </w:rPr>
        <w:t xml:space="preserve"> يدعم النسيج</w:t>
      </w:r>
      <w:r w:rsidR="00B73991" w:rsidRPr="00586E6B">
        <w:rPr>
          <w:rFonts w:asciiTheme="minorBidi" w:hAnsiTheme="minorBidi"/>
          <w:rtl/>
          <w:lang w:val="fr-BE" w:bidi="ar-EG"/>
        </w:rPr>
        <w:t xml:space="preserve"> </w:t>
      </w:r>
      <w:proofErr w:type="spellStart"/>
      <w:r w:rsidR="00B73991" w:rsidRPr="00586E6B">
        <w:rPr>
          <w:rFonts w:asciiTheme="minorBidi" w:hAnsiTheme="minorBidi"/>
          <w:rtl/>
          <w:lang w:val="fr-BE" w:bidi="ar-EG"/>
        </w:rPr>
        <w:t>الجمعياتي</w:t>
      </w:r>
      <w:proofErr w:type="spellEnd"/>
      <w:r w:rsidR="00B73991" w:rsidRPr="00586E6B">
        <w:rPr>
          <w:rFonts w:asciiTheme="minorBidi" w:hAnsiTheme="minorBidi"/>
          <w:rtl/>
          <w:lang w:val="fr-BE" w:bidi="ar-EG"/>
        </w:rPr>
        <w:t xml:space="preserve"> المحلي </w:t>
      </w:r>
      <w:r w:rsidR="00830E03" w:rsidRPr="00586E6B">
        <w:rPr>
          <w:rFonts w:asciiTheme="minorBidi" w:hAnsiTheme="minorBidi"/>
          <w:rtl/>
          <w:lang w:val="fr-BE" w:bidi="ar-EG"/>
        </w:rPr>
        <w:t>ال</w:t>
      </w:r>
      <w:r w:rsidR="00B73991" w:rsidRPr="00586E6B">
        <w:rPr>
          <w:rFonts w:asciiTheme="minorBidi" w:hAnsiTheme="minorBidi"/>
          <w:rtl/>
          <w:lang w:val="fr-BE" w:bidi="ar-EG"/>
        </w:rPr>
        <w:t>مواطن في مطالبته باحترام</w:t>
      </w:r>
      <w:r w:rsidR="00830E03" w:rsidRPr="00586E6B">
        <w:rPr>
          <w:rFonts w:asciiTheme="minorBidi" w:hAnsiTheme="minorBidi"/>
          <w:rtl/>
          <w:lang w:val="fr-BE" w:bidi="ar-EG"/>
        </w:rPr>
        <w:t xml:space="preserve"> وتفعيل</w:t>
      </w:r>
      <w:r w:rsidR="00B73991" w:rsidRPr="00586E6B">
        <w:rPr>
          <w:rFonts w:asciiTheme="minorBidi" w:hAnsiTheme="minorBidi"/>
          <w:rtl/>
          <w:lang w:val="fr-BE" w:bidi="ar-EG"/>
        </w:rPr>
        <w:t xml:space="preserve"> حقوقه من جهة ويسعى </w:t>
      </w:r>
      <w:r w:rsidR="00C23F3B" w:rsidRPr="00586E6B">
        <w:rPr>
          <w:rFonts w:asciiTheme="minorBidi" w:hAnsiTheme="minorBidi"/>
          <w:rtl/>
          <w:lang w:val="fr-BE" w:bidi="ar-EG"/>
        </w:rPr>
        <w:t xml:space="preserve">لخلق </w:t>
      </w:r>
      <w:r w:rsidR="00B73991" w:rsidRPr="00586E6B">
        <w:rPr>
          <w:rFonts w:asciiTheme="minorBidi" w:hAnsiTheme="minorBidi"/>
          <w:rtl/>
          <w:lang w:val="fr-BE" w:bidi="ar-EG"/>
        </w:rPr>
        <w:t xml:space="preserve">طرق تفاعل وتواصل </w:t>
      </w:r>
      <w:r w:rsidR="00C23F3B" w:rsidRPr="00586E6B">
        <w:rPr>
          <w:rFonts w:asciiTheme="minorBidi" w:hAnsiTheme="minorBidi"/>
          <w:rtl/>
          <w:lang w:val="fr-BE" w:bidi="ar-EG"/>
        </w:rPr>
        <w:t xml:space="preserve">أخرى </w:t>
      </w:r>
      <w:r w:rsidR="00B73991" w:rsidRPr="00586E6B">
        <w:rPr>
          <w:rFonts w:asciiTheme="minorBidi" w:hAnsiTheme="minorBidi"/>
          <w:rtl/>
          <w:lang w:val="fr-BE" w:bidi="ar-EG"/>
        </w:rPr>
        <w:t xml:space="preserve">مع السلط من جهة </w:t>
      </w:r>
      <w:r w:rsidR="00C23F3B" w:rsidRPr="00586E6B">
        <w:rPr>
          <w:rFonts w:asciiTheme="minorBidi" w:hAnsiTheme="minorBidi"/>
          <w:rtl/>
          <w:lang w:val="fr-BE" w:bidi="ar-EG"/>
        </w:rPr>
        <w:t>ثانية</w:t>
      </w:r>
      <w:r w:rsidR="00B73991" w:rsidRPr="00586E6B">
        <w:rPr>
          <w:rFonts w:asciiTheme="minorBidi" w:hAnsiTheme="minorBidi"/>
          <w:rtl/>
          <w:lang w:val="fr-BE" w:bidi="ar-EG"/>
        </w:rPr>
        <w:t>.</w:t>
      </w:r>
    </w:p>
    <w:p w14:paraId="1F984D54" w14:textId="03CF6303" w:rsidR="00377F2F" w:rsidRPr="00586E6B" w:rsidRDefault="00830E03" w:rsidP="00B75FC0">
      <w:pPr>
        <w:jc w:val="right"/>
        <w:rPr>
          <w:rFonts w:asciiTheme="minorBidi" w:hAnsiTheme="minorBidi"/>
          <w:lang w:val="fr-BE" w:bidi="ar-EG"/>
        </w:rPr>
      </w:pPr>
      <w:r w:rsidRPr="00586E6B">
        <w:rPr>
          <w:rFonts w:asciiTheme="minorBidi" w:hAnsiTheme="minorBidi"/>
          <w:rtl/>
          <w:lang w:val="fr-BE" w:bidi="ar-EG"/>
        </w:rPr>
        <w:t xml:space="preserve">في </w:t>
      </w:r>
      <w:r w:rsidR="00C23F3B" w:rsidRPr="00586E6B">
        <w:rPr>
          <w:rFonts w:asciiTheme="minorBidi" w:hAnsiTheme="minorBidi"/>
          <w:rtl/>
          <w:lang w:val="fr-BE" w:bidi="ar-EG"/>
        </w:rPr>
        <w:t>هذا</w:t>
      </w:r>
      <w:r w:rsidRPr="00586E6B">
        <w:rPr>
          <w:rFonts w:asciiTheme="minorBidi" w:hAnsiTheme="minorBidi"/>
          <w:rtl/>
          <w:lang w:val="fr-BE" w:bidi="ar-EG"/>
        </w:rPr>
        <w:t xml:space="preserve"> الإطار </w:t>
      </w:r>
      <w:r w:rsidR="00C23F3B" w:rsidRPr="00586E6B">
        <w:rPr>
          <w:rFonts w:asciiTheme="minorBidi" w:hAnsiTheme="minorBidi"/>
          <w:rtl/>
          <w:lang w:val="fr-BE" w:bidi="ar-EG"/>
        </w:rPr>
        <w:t xml:space="preserve">تسعى المنظمة العالمية </w:t>
      </w:r>
      <w:proofErr w:type="spellStart"/>
      <w:r w:rsidR="00C23F3B" w:rsidRPr="00586E6B">
        <w:rPr>
          <w:rFonts w:asciiTheme="minorBidi" w:hAnsiTheme="minorBidi"/>
          <w:rtl/>
          <w:lang w:val="fr-BE" w:bidi="ar-EG"/>
        </w:rPr>
        <w:t>لمنهاض</w:t>
      </w:r>
      <w:r w:rsidR="00BE2CA2">
        <w:rPr>
          <w:rFonts w:asciiTheme="minorBidi" w:hAnsiTheme="minorBidi" w:hint="cs"/>
          <w:rtl/>
          <w:lang w:val="fr-BE" w:bidi="ar-EG"/>
        </w:rPr>
        <w:t>ة</w:t>
      </w:r>
      <w:proofErr w:type="spellEnd"/>
      <w:r w:rsidR="00C23F3B" w:rsidRPr="00586E6B">
        <w:rPr>
          <w:rFonts w:asciiTheme="minorBidi" w:hAnsiTheme="minorBidi"/>
          <w:rtl/>
          <w:lang w:val="fr-BE" w:bidi="ar-EG"/>
        </w:rPr>
        <w:t xml:space="preserve"> التعذيب من خلال دعم الإتحاد الأوروبي </w:t>
      </w:r>
      <w:r w:rsidR="002B60EA" w:rsidRPr="00586E6B">
        <w:rPr>
          <w:rFonts w:asciiTheme="minorBidi" w:hAnsiTheme="minorBidi" w:hint="cs"/>
          <w:rtl/>
          <w:lang w:val="fr-BE" w:bidi="ar-EG"/>
        </w:rPr>
        <w:t xml:space="preserve">والوكالة السويسرية للتنمية </w:t>
      </w:r>
      <w:r w:rsidR="001903F3" w:rsidRPr="00586E6B">
        <w:rPr>
          <w:rFonts w:asciiTheme="minorBidi" w:hAnsiTheme="minorBidi" w:hint="cs"/>
          <w:rtl/>
          <w:lang w:val="fr-BE" w:bidi="ar-EG"/>
        </w:rPr>
        <w:t>والتعاون</w:t>
      </w:r>
      <w:r w:rsidR="002B60EA" w:rsidRPr="00586E6B">
        <w:rPr>
          <w:rFonts w:asciiTheme="minorBidi" w:hAnsiTheme="minorBidi" w:hint="cs"/>
          <w:rtl/>
          <w:lang w:val="fr-BE" w:bidi="ar-EG"/>
        </w:rPr>
        <w:t xml:space="preserve"> الدولي إلى</w:t>
      </w:r>
      <w:r w:rsidR="00C23F3B" w:rsidRPr="00586E6B">
        <w:rPr>
          <w:rFonts w:asciiTheme="minorBidi" w:hAnsiTheme="minorBidi"/>
          <w:rtl/>
          <w:lang w:val="fr-BE" w:bidi="ar-EG"/>
        </w:rPr>
        <w:t xml:space="preserve"> </w:t>
      </w:r>
      <w:r w:rsidR="002B60EA" w:rsidRPr="00586E6B">
        <w:rPr>
          <w:rFonts w:asciiTheme="minorBidi" w:hAnsiTheme="minorBidi" w:hint="cs"/>
          <w:rtl/>
          <w:lang w:val="fr-BE" w:bidi="ar-EG"/>
        </w:rPr>
        <w:t xml:space="preserve">المساهمة </w:t>
      </w:r>
      <w:r w:rsidR="00C23F3B" w:rsidRPr="00586E6B">
        <w:rPr>
          <w:rFonts w:asciiTheme="minorBidi" w:hAnsiTheme="minorBidi"/>
          <w:rtl/>
          <w:lang w:val="fr-BE" w:bidi="ar-EG"/>
        </w:rPr>
        <w:t xml:space="preserve">في </w:t>
      </w:r>
      <w:r w:rsidR="00BE2CA2">
        <w:rPr>
          <w:rFonts w:asciiTheme="minorBidi" w:hAnsiTheme="minorBidi" w:hint="cs"/>
          <w:rtl/>
          <w:lang w:val="fr-BE" w:bidi="ar-EG"/>
        </w:rPr>
        <w:t xml:space="preserve">الحد من </w:t>
      </w:r>
      <w:r w:rsidR="00BE2CA2" w:rsidRPr="00586E6B">
        <w:rPr>
          <w:rFonts w:asciiTheme="minorBidi" w:hAnsiTheme="minorBidi" w:hint="cs"/>
          <w:rtl/>
          <w:lang w:val="fr-BE" w:bidi="ar-EG"/>
        </w:rPr>
        <w:t>ا</w:t>
      </w:r>
      <w:r w:rsidR="00BE2CA2">
        <w:rPr>
          <w:rFonts w:asciiTheme="minorBidi" w:hAnsiTheme="minorBidi" w:hint="cs"/>
          <w:rtl/>
          <w:lang w:val="fr-BE" w:bidi="ar-EG"/>
        </w:rPr>
        <w:t>ل</w:t>
      </w:r>
      <w:r w:rsidR="00BE2CA2" w:rsidRPr="00586E6B">
        <w:rPr>
          <w:rFonts w:asciiTheme="minorBidi" w:hAnsiTheme="minorBidi" w:hint="cs"/>
          <w:rtl/>
          <w:lang w:val="fr-BE" w:bidi="ar-EG"/>
        </w:rPr>
        <w:t>انتهاكا</w:t>
      </w:r>
      <w:r w:rsidR="00BE2CA2" w:rsidRPr="00586E6B">
        <w:rPr>
          <w:rFonts w:asciiTheme="minorBidi" w:hAnsiTheme="minorBidi" w:hint="eastAsia"/>
          <w:rtl/>
          <w:lang w:val="fr-BE" w:bidi="ar-EG"/>
        </w:rPr>
        <w:t>ت</w:t>
      </w:r>
      <w:r w:rsidR="0084791D" w:rsidRPr="00586E6B">
        <w:rPr>
          <w:rFonts w:asciiTheme="minorBidi" w:hAnsiTheme="minorBidi" w:hint="cs"/>
          <w:rtl/>
          <w:lang w:val="fr-BE" w:bidi="ar-EG"/>
        </w:rPr>
        <w:t xml:space="preserve"> المؤسسات العمومية </w:t>
      </w:r>
      <w:r w:rsidR="00C23F3B" w:rsidRPr="00586E6B">
        <w:rPr>
          <w:rFonts w:asciiTheme="minorBidi" w:hAnsiTheme="minorBidi"/>
          <w:rtl/>
          <w:lang w:val="fr-BE" w:bidi="ar-EG"/>
        </w:rPr>
        <w:t>لحقوق الإنسان من خلال تقديم دعم مالي وتقني لست</w:t>
      </w:r>
      <w:r w:rsidR="00BE2CA2">
        <w:rPr>
          <w:rFonts w:asciiTheme="minorBidi" w:hAnsiTheme="minorBidi" w:hint="cs"/>
          <w:rtl/>
          <w:lang w:val="fr-BE" w:bidi="ar-EG"/>
        </w:rPr>
        <w:t>ة</w:t>
      </w:r>
      <w:r w:rsidR="00C23F3B" w:rsidRPr="00586E6B">
        <w:rPr>
          <w:rFonts w:asciiTheme="minorBidi" w:hAnsiTheme="minorBidi"/>
          <w:rtl/>
          <w:lang w:val="fr-BE" w:bidi="ar-EG"/>
        </w:rPr>
        <w:t xml:space="preserve"> جمعيات محلية في المناطق الداخلية </w:t>
      </w:r>
      <w:r w:rsidR="006F74E8" w:rsidRPr="00586E6B">
        <w:rPr>
          <w:rFonts w:asciiTheme="minorBidi" w:hAnsiTheme="minorBidi" w:hint="cs"/>
          <w:rtl/>
          <w:lang w:val="fr-BE" w:bidi="ar-EG"/>
        </w:rPr>
        <w:t>والأحياء</w:t>
      </w:r>
      <w:r w:rsidR="00C23F3B" w:rsidRPr="00586E6B">
        <w:rPr>
          <w:rFonts w:asciiTheme="minorBidi" w:hAnsiTheme="minorBidi"/>
          <w:rtl/>
          <w:lang w:val="fr-BE" w:bidi="ar-EG"/>
        </w:rPr>
        <w:t xml:space="preserve"> المهمشة </w:t>
      </w:r>
      <w:r w:rsidR="0084791D" w:rsidRPr="00586E6B">
        <w:rPr>
          <w:rFonts w:asciiTheme="minorBidi" w:hAnsiTheme="minorBidi" w:hint="cs"/>
          <w:rtl/>
          <w:lang w:val="fr-BE" w:bidi="ar-EG"/>
        </w:rPr>
        <w:t xml:space="preserve">من أجل إقامة </w:t>
      </w:r>
      <w:r w:rsidR="00BE2CA2" w:rsidRPr="00586E6B">
        <w:rPr>
          <w:rFonts w:asciiTheme="minorBidi" w:hAnsiTheme="minorBidi" w:hint="cs"/>
          <w:rtl/>
          <w:lang w:val="fr-BE" w:bidi="ar-EG"/>
        </w:rPr>
        <w:t xml:space="preserve">أنشطة </w:t>
      </w:r>
      <w:r w:rsidR="00BE2CA2">
        <w:rPr>
          <w:rFonts w:asciiTheme="minorBidi" w:hAnsiTheme="minorBidi" w:hint="cs"/>
          <w:rtl/>
          <w:lang w:val="fr-BE" w:bidi="ar-EG"/>
        </w:rPr>
        <w:t xml:space="preserve">تحسيسية </w:t>
      </w:r>
      <w:r w:rsidR="00213E8C" w:rsidRPr="00586E6B">
        <w:rPr>
          <w:rFonts w:asciiTheme="minorBidi" w:hAnsiTheme="minorBidi" w:hint="cs"/>
          <w:rtl/>
          <w:lang w:val="fr-BE" w:bidi="ar-EG"/>
        </w:rPr>
        <w:t xml:space="preserve">لترسيخ ثقافة حقوق الإنسان </w:t>
      </w:r>
      <w:r w:rsidR="0040556E" w:rsidRPr="00586E6B">
        <w:rPr>
          <w:rFonts w:asciiTheme="minorBidi" w:hAnsiTheme="minorBidi" w:hint="cs"/>
          <w:rtl/>
          <w:lang w:val="fr-BE" w:bidi="ar-EG"/>
        </w:rPr>
        <w:t>ومبادرات</w:t>
      </w:r>
      <w:r w:rsidR="0084791D" w:rsidRPr="00586E6B">
        <w:rPr>
          <w:rFonts w:asciiTheme="minorBidi" w:hAnsiTheme="minorBidi" w:hint="cs"/>
          <w:rtl/>
          <w:lang w:val="fr-BE" w:bidi="ar-EG"/>
        </w:rPr>
        <w:t xml:space="preserve"> وساطة بين مؤسسات الدولة </w:t>
      </w:r>
      <w:r w:rsidR="00213E8C" w:rsidRPr="00586E6B">
        <w:rPr>
          <w:rFonts w:asciiTheme="minorBidi" w:hAnsiTheme="minorBidi" w:hint="cs"/>
          <w:rtl/>
          <w:lang w:val="fr-BE" w:bidi="ar-EG"/>
        </w:rPr>
        <w:t>والمواطنين</w:t>
      </w:r>
      <w:r w:rsidR="0084791D" w:rsidRPr="00586E6B">
        <w:rPr>
          <w:rFonts w:asciiTheme="minorBidi" w:hAnsiTheme="minorBidi" w:hint="cs"/>
          <w:rtl/>
          <w:lang w:val="fr-BE" w:bidi="ar-EG"/>
        </w:rPr>
        <w:t xml:space="preserve"> باستخدام أساليب مبتكرة.</w:t>
      </w:r>
    </w:p>
    <w:p w14:paraId="33B55031" w14:textId="410536B7" w:rsidR="0084791D" w:rsidRPr="00586E6B" w:rsidRDefault="00213E8C" w:rsidP="00213E8C">
      <w:pPr>
        <w:spacing w:after="120"/>
        <w:jc w:val="right"/>
        <w:rPr>
          <w:rFonts w:asciiTheme="minorBidi" w:eastAsia="Times New Roman" w:hAnsiTheme="minorBidi"/>
          <w:b/>
          <w:bCs/>
          <w:rtl/>
        </w:rPr>
      </w:pPr>
      <w:r w:rsidRPr="00586E6B">
        <w:rPr>
          <w:rFonts w:asciiTheme="minorBidi" w:eastAsia="Times New Roman" w:hAnsiTheme="minorBidi" w:hint="cs"/>
          <w:b/>
          <w:bCs/>
          <w:rtl/>
        </w:rPr>
        <w:t xml:space="preserve">2. أهداف التمويل </w:t>
      </w:r>
    </w:p>
    <w:p w14:paraId="2190A8C7" w14:textId="7CAD7B0A" w:rsidR="00377F2F" w:rsidRPr="00586E6B" w:rsidRDefault="00213E8C" w:rsidP="0084791D">
      <w:pPr>
        <w:bidi/>
        <w:spacing w:after="120"/>
        <w:rPr>
          <w:rFonts w:asciiTheme="majorHAnsi" w:eastAsia="Times New Roman" w:hAnsiTheme="majorHAnsi" w:cstheme="majorHAnsi"/>
        </w:rPr>
      </w:pPr>
      <w:r w:rsidRPr="00586E6B">
        <w:rPr>
          <w:rFonts w:hint="cs"/>
          <w:rtl/>
          <w:lang w:bidi="ar"/>
        </w:rPr>
        <w:t>تهدف ه</w:t>
      </w:r>
      <w:r w:rsidR="004D4A14" w:rsidRPr="00586E6B">
        <w:rPr>
          <w:rFonts w:cs="Arial"/>
          <w:rtl/>
          <w:lang w:bidi="ar"/>
        </w:rPr>
        <w:t>ذ</w:t>
      </w:r>
      <w:r w:rsidRPr="00586E6B">
        <w:rPr>
          <w:rFonts w:hint="cs"/>
          <w:rtl/>
          <w:lang w:bidi="ar"/>
        </w:rPr>
        <w:t xml:space="preserve">ه </w:t>
      </w:r>
      <w:r w:rsidR="00377F2F" w:rsidRPr="00586E6B">
        <w:rPr>
          <w:rtl/>
          <w:lang w:bidi="ar"/>
        </w:rPr>
        <w:t xml:space="preserve">الدعوة </w:t>
      </w:r>
      <w:r w:rsidRPr="00586E6B">
        <w:rPr>
          <w:rFonts w:hint="cs"/>
          <w:rtl/>
          <w:lang w:bidi="ar"/>
        </w:rPr>
        <w:t xml:space="preserve">إلى دعم استمرارية </w:t>
      </w:r>
      <w:r w:rsidR="00CE2421" w:rsidRPr="00586E6B">
        <w:rPr>
          <w:rFonts w:hint="cs"/>
          <w:rtl/>
          <w:lang w:bidi="ar"/>
        </w:rPr>
        <w:t>ال</w:t>
      </w:r>
      <w:r w:rsidR="00377F2F" w:rsidRPr="00586E6B">
        <w:rPr>
          <w:rtl/>
          <w:lang w:bidi="ar"/>
        </w:rPr>
        <w:t>مبادرات</w:t>
      </w:r>
      <w:r w:rsidR="00CE2421" w:rsidRPr="00586E6B">
        <w:rPr>
          <w:rFonts w:hint="cs"/>
          <w:rtl/>
          <w:lang w:bidi="ar"/>
        </w:rPr>
        <w:t xml:space="preserve"> وتعزيز قدرات</w:t>
      </w:r>
      <w:r w:rsidR="00377F2F" w:rsidRPr="00586E6B">
        <w:rPr>
          <w:rtl/>
          <w:lang w:bidi="ar"/>
        </w:rPr>
        <w:t xml:space="preserve"> الجمعيات التي تدعو إلى إعادة النظر في سياسات الحوكمة الأمنية والحفاظ على الكرامة الإنسانية من خلال </w:t>
      </w:r>
      <w:r w:rsidR="0040556E" w:rsidRPr="00586E6B">
        <w:rPr>
          <w:rFonts w:hint="cs"/>
          <w:rtl/>
          <w:lang w:bidi="ar"/>
        </w:rPr>
        <w:t>التصدي ومكافحة ال</w:t>
      </w:r>
      <w:r w:rsidR="00377F2F" w:rsidRPr="00586E6B">
        <w:rPr>
          <w:rtl/>
          <w:lang w:bidi="ar"/>
        </w:rPr>
        <w:t>عنف المؤسس</w:t>
      </w:r>
      <w:r w:rsidRPr="00586E6B">
        <w:rPr>
          <w:rFonts w:hint="cs"/>
          <w:rtl/>
          <w:lang w:bidi="ar"/>
        </w:rPr>
        <w:t xml:space="preserve">اتي </w:t>
      </w:r>
      <w:r w:rsidR="00377F2F" w:rsidRPr="00586E6B">
        <w:rPr>
          <w:rtl/>
          <w:lang w:bidi="ar"/>
        </w:rPr>
        <w:t xml:space="preserve">وثقافة الإفلات من العقاب </w:t>
      </w:r>
      <w:r w:rsidRPr="00586E6B">
        <w:rPr>
          <w:rFonts w:hint="cs"/>
          <w:rtl/>
          <w:lang w:bidi="ar"/>
        </w:rPr>
        <w:t xml:space="preserve">عن طريق </w:t>
      </w:r>
      <w:r w:rsidR="00377F2F" w:rsidRPr="00586E6B">
        <w:rPr>
          <w:rtl/>
          <w:lang w:bidi="ar"/>
        </w:rPr>
        <w:t xml:space="preserve">تقديم مقترحات تتناول </w:t>
      </w:r>
      <w:r w:rsidR="00FF7EA0" w:rsidRPr="00586E6B">
        <w:rPr>
          <w:rFonts w:hint="cs"/>
          <w:rtl/>
          <w:lang w:bidi="ar"/>
        </w:rPr>
        <w:t>المحاور التالي</w:t>
      </w:r>
      <w:r w:rsidR="00FF7EA0" w:rsidRPr="00586E6B">
        <w:rPr>
          <w:rFonts w:hint="eastAsia"/>
          <w:rtl/>
          <w:lang w:bidi="ar"/>
        </w:rPr>
        <w:t>ة</w:t>
      </w:r>
      <w:r w:rsidR="00377F2F" w:rsidRPr="00586E6B">
        <w:rPr>
          <w:rtl/>
          <w:lang w:bidi="ar"/>
        </w:rPr>
        <w:t xml:space="preserve">: </w:t>
      </w:r>
      <w:r w:rsidR="00CE2421" w:rsidRPr="00586E6B">
        <w:rPr>
          <w:rFonts w:hint="cs"/>
          <w:rtl/>
          <w:lang w:bidi="ar"/>
        </w:rPr>
        <w:t xml:space="preserve"> </w:t>
      </w:r>
    </w:p>
    <w:p w14:paraId="45A78C0C" w14:textId="0D88EC32" w:rsidR="00377F2F" w:rsidRPr="00586E6B" w:rsidRDefault="0040556E" w:rsidP="00377F2F">
      <w:pPr>
        <w:pStyle w:val="Paragraphedeliste"/>
        <w:numPr>
          <w:ilvl w:val="0"/>
          <w:numId w:val="5"/>
        </w:numPr>
        <w:bidi/>
        <w:spacing w:after="120" w:line="259" w:lineRule="auto"/>
        <w:rPr>
          <w:rFonts w:asciiTheme="majorHAnsi" w:eastAsia="Times New Roman" w:hAnsiTheme="majorHAnsi" w:cstheme="majorHAnsi"/>
          <w:lang w:val="fr-BE"/>
        </w:rPr>
      </w:pPr>
      <w:r w:rsidRPr="00586E6B">
        <w:rPr>
          <w:rFonts w:hint="cs"/>
          <w:rtl/>
          <w:lang w:bidi="ar"/>
        </w:rPr>
        <w:t xml:space="preserve">الوقاية من ومكافحة </w:t>
      </w:r>
      <w:r w:rsidR="00EB500D" w:rsidRPr="00586E6B">
        <w:rPr>
          <w:rFonts w:hint="cs"/>
          <w:rtl/>
          <w:lang w:bidi="ar"/>
        </w:rPr>
        <w:t>الع</w:t>
      </w:r>
      <w:r w:rsidRPr="00586E6B">
        <w:rPr>
          <w:rFonts w:hint="cs"/>
          <w:rtl/>
          <w:lang w:bidi="ar"/>
        </w:rPr>
        <w:t>نف</w:t>
      </w:r>
      <w:r w:rsidR="00EB500D" w:rsidRPr="00586E6B">
        <w:rPr>
          <w:rFonts w:hint="cs"/>
          <w:rtl/>
          <w:lang w:bidi="ar"/>
        </w:rPr>
        <w:t xml:space="preserve"> البوليسي</w:t>
      </w:r>
      <w:r w:rsidR="00377F2F" w:rsidRPr="00586E6B">
        <w:rPr>
          <w:rtl/>
          <w:lang w:bidi="ar"/>
        </w:rPr>
        <w:t>.</w:t>
      </w:r>
    </w:p>
    <w:p w14:paraId="47B47336" w14:textId="078190CF" w:rsidR="00377F2F" w:rsidRPr="00586E6B" w:rsidRDefault="0040556E" w:rsidP="00377F2F">
      <w:pPr>
        <w:pStyle w:val="Paragraphedeliste"/>
        <w:numPr>
          <w:ilvl w:val="0"/>
          <w:numId w:val="5"/>
        </w:numPr>
        <w:bidi/>
        <w:spacing w:after="120" w:line="259" w:lineRule="auto"/>
        <w:rPr>
          <w:rFonts w:asciiTheme="majorHAnsi" w:eastAsia="Times New Roman" w:hAnsiTheme="majorHAnsi" w:cstheme="majorHAnsi"/>
          <w:lang w:val="fr-BE"/>
        </w:rPr>
      </w:pPr>
      <w:r w:rsidRPr="00586E6B">
        <w:rPr>
          <w:rFonts w:hint="cs"/>
          <w:rtl/>
          <w:lang w:bidi="ar"/>
        </w:rPr>
        <w:t xml:space="preserve">العنف البوليسي </w:t>
      </w:r>
      <w:r w:rsidR="00377F2F" w:rsidRPr="00586E6B">
        <w:rPr>
          <w:rtl/>
          <w:lang w:bidi="ar"/>
        </w:rPr>
        <w:t>والفئات ا</w:t>
      </w:r>
      <w:r w:rsidRPr="00586E6B">
        <w:rPr>
          <w:rFonts w:hint="cs"/>
          <w:rtl/>
          <w:lang w:bidi="ar"/>
        </w:rPr>
        <w:t>لمستضعفة</w:t>
      </w:r>
      <w:r w:rsidR="00377F2F" w:rsidRPr="00586E6B">
        <w:rPr>
          <w:rtl/>
          <w:lang w:bidi="ar"/>
        </w:rPr>
        <w:t>.</w:t>
      </w:r>
    </w:p>
    <w:p w14:paraId="70B4CA10" w14:textId="68AFC066" w:rsidR="00377F2F" w:rsidRPr="00586E6B" w:rsidRDefault="0040556E" w:rsidP="00377F2F">
      <w:pPr>
        <w:pStyle w:val="Paragraphedeliste"/>
        <w:numPr>
          <w:ilvl w:val="0"/>
          <w:numId w:val="5"/>
        </w:numPr>
        <w:bidi/>
        <w:spacing w:after="120" w:line="259" w:lineRule="auto"/>
        <w:rPr>
          <w:rFonts w:asciiTheme="majorHAnsi" w:eastAsia="Times New Roman" w:hAnsiTheme="majorHAnsi" w:cstheme="majorHAnsi"/>
          <w:lang w:val="fr-BE"/>
        </w:rPr>
      </w:pPr>
      <w:r w:rsidRPr="00586E6B">
        <w:rPr>
          <w:rFonts w:hint="cs"/>
          <w:rtl/>
          <w:lang w:bidi="ar"/>
        </w:rPr>
        <w:t xml:space="preserve">وقع </w:t>
      </w:r>
      <w:r w:rsidR="00377F2F" w:rsidRPr="00586E6B">
        <w:rPr>
          <w:rtl/>
          <w:lang w:bidi="ar"/>
        </w:rPr>
        <w:t>العنف المؤسس</w:t>
      </w:r>
      <w:r w:rsidRPr="00586E6B">
        <w:rPr>
          <w:rFonts w:hint="cs"/>
          <w:rtl/>
          <w:lang w:bidi="ar"/>
        </w:rPr>
        <w:t>ات</w:t>
      </w:r>
      <w:r w:rsidR="00377F2F" w:rsidRPr="00586E6B">
        <w:rPr>
          <w:rtl/>
          <w:lang w:bidi="ar"/>
        </w:rPr>
        <w:t>ي على المجتمع.</w:t>
      </w:r>
    </w:p>
    <w:p w14:paraId="62B8B3C8" w14:textId="64E6A630" w:rsidR="00377F2F" w:rsidRPr="00586E6B" w:rsidRDefault="0040556E" w:rsidP="00377F2F">
      <w:pPr>
        <w:pStyle w:val="Paragraphedeliste"/>
        <w:numPr>
          <w:ilvl w:val="0"/>
          <w:numId w:val="5"/>
        </w:numPr>
        <w:bidi/>
        <w:spacing w:after="120" w:line="259" w:lineRule="auto"/>
        <w:rPr>
          <w:rFonts w:asciiTheme="majorHAnsi" w:eastAsia="Times New Roman" w:hAnsiTheme="majorHAnsi" w:cstheme="majorHAnsi"/>
          <w:lang w:val="fr-BE"/>
        </w:rPr>
      </w:pPr>
      <w:r w:rsidRPr="00586E6B">
        <w:rPr>
          <w:rFonts w:hint="cs"/>
          <w:rtl/>
          <w:lang w:bidi="ar"/>
        </w:rPr>
        <w:t xml:space="preserve">وقع </w:t>
      </w:r>
      <w:r w:rsidR="00377F2F" w:rsidRPr="00586E6B">
        <w:rPr>
          <w:rtl/>
          <w:lang w:bidi="ar"/>
        </w:rPr>
        <w:t>العنف المؤسس</w:t>
      </w:r>
      <w:r w:rsidRPr="00586E6B">
        <w:rPr>
          <w:rFonts w:hint="cs"/>
          <w:rtl/>
          <w:lang w:bidi="ar"/>
        </w:rPr>
        <w:t>ات</w:t>
      </w:r>
      <w:r w:rsidR="00377F2F" w:rsidRPr="00586E6B">
        <w:rPr>
          <w:rtl/>
          <w:lang w:bidi="ar"/>
        </w:rPr>
        <w:t xml:space="preserve">ي على </w:t>
      </w:r>
      <w:r w:rsidRPr="00586E6B">
        <w:rPr>
          <w:rFonts w:hint="cs"/>
          <w:rtl/>
          <w:lang w:bidi="ar"/>
        </w:rPr>
        <w:t>النفا</w:t>
      </w:r>
      <w:r w:rsidR="00EB500D" w:rsidRPr="00586E6B">
        <w:rPr>
          <w:rFonts w:cs="Arial"/>
          <w:rtl/>
          <w:lang w:bidi="ar"/>
        </w:rPr>
        <w:t>ذ</w:t>
      </w:r>
      <w:r w:rsidRPr="00586E6B">
        <w:rPr>
          <w:rFonts w:hint="cs"/>
          <w:rtl/>
          <w:lang w:bidi="ar"/>
        </w:rPr>
        <w:t xml:space="preserve"> إلى</w:t>
      </w:r>
      <w:r w:rsidR="00377F2F" w:rsidRPr="00586E6B">
        <w:rPr>
          <w:rtl/>
          <w:lang w:bidi="ar"/>
        </w:rPr>
        <w:t xml:space="preserve"> الحقوق.</w:t>
      </w:r>
    </w:p>
    <w:p w14:paraId="62D5F61E" w14:textId="1B319791" w:rsidR="00377F2F" w:rsidRPr="00586E6B" w:rsidRDefault="00377F2F" w:rsidP="00377F2F">
      <w:pPr>
        <w:pStyle w:val="Paragraphedeliste"/>
        <w:numPr>
          <w:ilvl w:val="0"/>
          <w:numId w:val="5"/>
        </w:numPr>
        <w:bidi/>
        <w:spacing w:after="120" w:line="259" w:lineRule="auto"/>
        <w:rPr>
          <w:rFonts w:asciiTheme="majorHAnsi" w:eastAsia="Times New Roman" w:hAnsiTheme="majorHAnsi" w:cstheme="majorHAnsi"/>
          <w:lang w:val="fr-BE"/>
        </w:rPr>
      </w:pPr>
      <w:r w:rsidRPr="00586E6B">
        <w:rPr>
          <w:rtl/>
          <w:lang w:bidi="ar"/>
        </w:rPr>
        <w:t>دور وسائل الإعلام البديلة في مكافحة العنف المؤسس</w:t>
      </w:r>
      <w:r w:rsidR="0040556E" w:rsidRPr="00586E6B">
        <w:rPr>
          <w:rFonts w:hint="cs"/>
          <w:rtl/>
          <w:lang w:bidi="ar"/>
        </w:rPr>
        <w:t>ات</w:t>
      </w:r>
      <w:r w:rsidRPr="00586E6B">
        <w:rPr>
          <w:rtl/>
          <w:lang w:bidi="ar"/>
        </w:rPr>
        <w:t>ي.</w:t>
      </w:r>
    </w:p>
    <w:p w14:paraId="454FBD68" w14:textId="77777777" w:rsidR="00377F2F" w:rsidRPr="00586E6B" w:rsidRDefault="00377F2F" w:rsidP="00377F2F">
      <w:pPr>
        <w:spacing w:after="120"/>
        <w:rPr>
          <w:rFonts w:asciiTheme="majorHAnsi" w:eastAsia="Times New Roman" w:hAnsiTheme="majorHAnsi" w:cstheme="majorHAnsi"/>
          <w:lang w:val="fr-BE"/>
        </w:rPr>
      </w:pPr>
    </w:p>
    <w:p w14:paraId="1F2216D3" w14:textId="77777777" w:rsidR="00377F2F" w:rsidRPr="00586E6B" w:rsidRDefault="00377F2F" w:rsidP="00377F2F">
      <w:pPr>
        <w:spacing w:after="120"/>
        <w:rPr>
          <w:rFonts w:asciiTheme="majorHAnsi" w:eastAsia="Times New Roman" w:hAnsiTheme="majorHAnsi" w:cstheme="majorHAnsi"/>
          <w:lang w:val="fr-BE"/>
        </w:rPr>
      </w:pPr>
    </w:p>
    <w:p w14:paraId="7C4CF319" w14:textId="77777777" w:rsidR="00E43469" w:rsidRPr="00586E6B" w:rsidRDefault="00E43469" w:rsidP="00E43469">
      <w:pPr>
        <w:pStyle w:val="Paragraphedeliste"/>
        <w:pBdr>
          <w:top w:val="nil"/>
          <w:left w:val="nil"/>
          <w:bottom w:val="nil"/>
          <w:right w:val="nil"/>
          <w:between w:val="nil"/>
        </w:pBdr>
        <w:bidi/>
        <w:ind w:left="450"/>
        <w:rPr>
          <w:rFonts w:asciiTheme="majorHAnsi" w:eastAsia="Cambria" w:hAnsiTheme="majorHAnsi" w:cstheme="majorHAnsi"/>
          <w:b/>
          <w:color w:val="000000"/>
          <w:lang w:val="fr-FR"/>
        </w:rPr>
      </w:pPr>
    </w:p>
    <w:p w14:paraId="1419DE4F" w14:textId="547FD58A" w:rsidR="00E43469" w:rsidRPr="00586E6B" w:rsidRDefault="00BB7263" w:rsidP="00E43469">
      <w:pPr>
        <w:pStyle w:val="Paragraphedeliste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rPr>
          <w:rFonts w:asciiTheme="majorHAnsi" w:eastAsia="Cambria" w:hAnsiTheme="majorHAnsi" w:cstheme="majorHAnsi"/>
          <w:b/>
          <w:color w:val="000000"/>
          <w:lang w:val="fr-FR"/>
        </w:rPr>
      </w:pPr>
      <w:r w:rsidRPr="00586E6B">
        <w:rPr>
          <w:rFonts w:hint="cs"/>
          <w:b/>
          <w:bCs/>
          <w:color w:val="000000"/>
          <w:rtl/>
          <w:lang w:bidi="ar"/>
        </w:rPr>
        <w:lastRenderedPageBreak/>
        <w:t>الميزانية،</w:t>
      </w:r>
      <w:r w:rsidR="00377F2F" w:rsidRPr="00586E6B">
        <w:rPr>
          <w:b/>
          <w:bCs/>
          <w:color w:val="000000"/>
          <w:rtl/>
          <w:lang w:bidi="ar"/>
        </w:rPr>
        <w:t xml:space="preserve"> مدة </w:t>
      </w:r>
      <w:r w:rsidR="007C77AF" w:rsidRPr="00586E6B">
        <w:rPr>
          <w:rFonts w:hint="cs"/>
          <w:b/>
          <w:bCs/>
          <w:color w:val="000000"/>
          <w:rtl/>
          <w:lang w:bidi="ar"/>
        </w:rPr>
        <w:t>التنفي</w:t>
      </w:r>
      <w:r w:rsidR="007C77AF" w:rsidRPr="00586E6B">
        <w:rPr>
          <w:rFonts w:cs="Arial"/>
          <w:b/>
          <w:bCs/>
          <w:color w:val="000000"/>
          <w:rtl/>
          <w:lang w:bidi="ar"/>
        </w:rPr>
        <w:t>ذ</w:t>
      </w:r>
      <w:r w:rsidR="00377F2F" w:rsidRPr="00586E6B">
        <w:rPr>
          <w:b/>
          <w:bCs/>
          <w:color w:val="000000"/>
          <w:rtl/>
          <w:lang w:bidi="ar"/>
        </w:rPr>
        <w:t xml:space="preserve">، </w:t>
      </w:r>
      <w:r w:rsidR="007A671B" w:rsidRPr="00586E6B">
        <w:rPr>
          <w:rFonts w:hint="cs"/>
          <w:b/>
          <w:bCs/>
          <w:color w:val="000000"/>
          <w:rtl/>
          <w:lang w:bidi="ar"/>
        </w:rPr>
        <w:t xml:space="preserve">والأنشطة </w:t>
      </w:r>
    </w:p>
    <w:tbl>
      <w:tblPr>
        <w:bidiVisual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6"/>
        <w:gridCol w:w="6673"/>
      </w:tblGrid>
      <w:tr w:rsidR="00377F2F" w:rsidRPr="00586E6B" w14:paraId="6F611085" w14:textId="77777777" w:rsidTr="00412F5E">
        <w:trPr>
          <w:trHeight w:val="226"/>
        </w:trPr>
        <w:tc>
          <w:tcPr>
            <w:tcW w:w="2536" w:type="dxa"/>
          </w:tcPr>
          <w:p w14:paraId="16CE5757" w14:textId="75CDDAE9" w:rsidR="00377F2F" w:rsidRPr="00586E6B" w:rsidRDefault="00EB500D" w:rsidP="00412F5E">
            <w:pPr>
              <w:bidi/>
              <w:spacing w:before="40" w:after="40"/>
              <w:rPr>
                <w:rFonts w:asciiTheme="majorHAnsi" w:eastAsia="Times" w:hAnsiTheme="majorHAnsi" w:cstheme="majorHAnsi"/>
                <w:b/>
                <w:sz w:val="18"/>
                <w:szCs w:val="18"/>
              </w:rPr>
            </w:pPr>
            <w:r w:rsidRPr="00586E6B">
              <w:rPr>
                <w:rFonts w:hint="cs"/>
                <w:b/>
                <w:bCs/>
                <w:sz w:val="18"/>
                <w:szCs w:val="18"/>
                <w:rtl/>
                <w:lang w:bidi="ar"/>
              </w:rPr>
              <w:t>سقف الميزانية المتاحة</w:t>
            </w:r>
          </w:p>
        </w:tc>
        <w:tc>
          <w:tcPr>
            <w:tcW w:w="6673" w:type="dxa"/>
          </w:tcPr>
          <w:p w14:paraId="04F969EB" w14:textId="08E62BA6" w:rsidR="00377F2F" w:rsidRPr="00586E6B" w:rsidRDefault="00EB500D" w:rsidP="00412F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40" w:after="40"/>
              <w:rPr>
                <w:rFonts w:asciiTheme="majorHAnsi" w:eastAsia="Times" w:hAnsiTheme="majorHAnsi" w:cstheme="majorHAnsi"/>
                <w:color w:val="000000"/>
                <w:sz w:val="21"/>
                <w:szCs w:val="21"/>
              </w:rPr>
            </w:pPr>
            <w:r w:rsidRPr="00586E6B">
              <w:rPr>
                <w:rFonts w:hint="cs"/>
                <w:color w:val="000000"/>
                <w:sz w:val="21"/>
                <w:szCs w:val="21"/>
                <w:rtl/>
                <w:lang w:bidi="ar"/>
              </w:rPr>
              <w:t xml:space="preserve">30000 دينار لكل مشروع </w:t>
            </w:r>
          </w:p>
        </w:tc>
      </w:tr>
      <w:tr w:rsidR="00377F2F" w:rsidRPr="00586E6B" w14:paraId="3100C49C" w14:textId="77777777" w:rsidTr="00412F5E">
        <w:tc>
          <w:tcPr>
            <w:tcW w:w="2536" w:type="dxa"/>
          </w:tcPr>
          <w:p w14:paraId="79C3A856" w14:textId="20FDC57F" w:rsidR="00377F2F" w:rsidRPr="00586E6B" w:rsidRDefault="00EB500D" w:rsidP="00412F5E">
            <w:pPr>
              <w:bidi/>
              <w:spacing w:before="40" w:after="40"/>
              <w:rPr>
                <w:rFonts w:asciiTheme="majorHAnsi" w:eastAsia="Times" w:hAnsiTheme="majorHAnsi" w:cstheme="majorHAnsi"/>
                <w:b/>
                <w:sz w:val="18"/>
                <w:szCs w:val="18"/>
              </w:rPr>
            </w:pPr>
            <w:r w:rsidRPr="00586E6B">
              <w:rPr>
                <w:rFonts w:hint="cs"/>
                <w:b/>
                <w:bCs/>
                <w:sz w:val="18"/>
                <w:szCs w:val="18"/>
                <w:rtl/>
                <w:lang w:bidi="ar"/>
              </w:rPr>
              <w:t xml:space="preserve">مدة تنفيذ المشروع </w:t>
            </w:r>
          </w:p>
        </w:tc>
        <w:tc>
          <w:tcPr>
            <w:tcW w:w="6673" w:type="dxa"/>
          </w:tcPr>
          <w:p w14:paraId="621DEC58" w14:textId="77777777" w:rsidR="00377F2F" w:rsidRPr="00586E6B" w:rsidRDefault="00377F2F" w:rsidP="00412F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40" w:after="40"/>
              <w:rPr>
                <w:rFonts w:asciiTheme="majorHAnsi" w:eastAsia="Times" w:hAnsiTheme="majorHAnsi" w:cstheme="majorHAnsi"/>
                <w:color w:val="000000"/>
                <w:sz w:val="21"/>
                <w:szCs w:val="21"/>
              </w:rPr>
            </w:pPr>
            <w:r w:rsidRPr="00586E6B">
              <w:rPr>
                <w:color w:val="000000"/>
                <w:sz w:val="21"/>
                <w:szCs w:val="21"/>
                <w:rtl/>
                <w:lang w:bidi="ar"/>
              </w:rPr>
              <w:t xml:space="preserve">               8 أشهر</w:t>
            </w:r>
          </w:p>
        </w:tc>
      </w:tr>
      <w:tr w:rsidR="00377F2F" w:rsidRPr="00586E6B" w14:paraId="6E92CD65" w14:textId="77777777" w:rsidTr="00412F5E">
        <w:tc>
          <w:tcPr>
            <w:tcW w:w="2536" w:type="dxa"/>
          </w:tcPr>
          <w:p w14:paraId="058369F2" w14:textId="68F358FE" w:rsidR="00377F2F" w:rsidRPr="00586E6B" w:rsidRDefault="004D4A14" w:rsidP="00412F5E">
            <w:pPr>
              <w:bidi/>
              <w:spacing w:before="40" w:after="40"/>
              <w:rPr>
                <w:rFonts w:asciiTheme="minorBidi" w:eastAsia="Times" w:hAnsiTheme="minorBidi"/>
                <w:bCs/>
                <w:sz w:val="18"/>
                <w:szCs w:val="18"/>
              </w:rPr>
            </w:pPr>
            <w:r w:rsidRPr="00586E6B">
              <w:rPr>
                <w:rFonts w:asciiTheme="minorBidi" w:eastAsia="Times" w:hAnsiTheme="minorBidi"/>
                <w:bCs/>
                <w:sz w:val="18"/>
                <w:szCs w:val="18"/>
                <w:rtl/>
              </w:rPr>
              <w:t>الجهات المستفيدة</w:t>
            </w:r>
          </w:p>
        </w:tc>
        <w:tc>
          <w:tcPr>
            <w:tcW w:w="6673" w:type="dxa"/>
          </w:tcPr>
          <w:p w14:paraId="1D841127" w14:textId="524759E7" w:rsidR="00377F2F" w:rsidRPr="00586E6B" w:rsidRDefault="009F7525" w:rsidP="00412F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40" w:after="40"/>
              <w:rPr>
                <w:rFonts w:asciiTheme="majorHAnsi" w:eastAsia="Times" w:hAnsiTheme="majorHAnsi" w:cstheme="majorHAnsi"/>
                <w:color w:val="000000"/>
                <w:sz w:val="21"/>
                <w:szCs w:val="21"/>
              </w:rPr>
            </w:pPr>
            <w:r w:rsidRPr="00586E6B">
              <w:rPr>
                <w:rFonts w:hint="cs"/>
                <w:rtl/>
                <w:lang w:bidi="ar"/>
              </w:rPr>
              <w:t xml:space="preserve">الجمعيات في الأحياء المهمشة </w:t>
            </w:r>
            <w:r w:rsidR="004D4A14" w:rsidRPr="00586E6B">
              <w:rPr>
                <w:rFonts w:hint="cs"/>
                <w:rtl/>
                <w:lang w:bidi="ar"/>
              </w:rPr>
              <w:t>والمناطق</w:t>
            </w:r>
            <w:r w:rsidRPr="00586E6B">
              <w:rPr>
                <w:rFonts w:hint="cs"/>
                <w:rtl/>
                <w:lang w:bidi="ar"/>
              </w:rPr>
              <w:t xml:space="preserve"> الداخلية</w:t>
            </w:r>
          </w:p>
        </w:tc>
      </w:tr>
      <w:tr w:rsidR="00377F2F" w:rsidRPr="00586E6B" w14:paraId="13FCB9E3" w14:textId="77777777" w:rsidTr="00412F5E">
        <w:tc>
          <w:tcPr>
            <w:tcW w:w="2536" w:type="dxa"/>
          </w:tcPr>
          <w:p w14:paraId="10DE9FCB" w14:textId="77777777" w:rsidR="00377F2F" w:rsidRPr="00586E6B" w:rsidRDefault="00377F2F" w:rsidP="00412F5E">
            <w:pPr>
              <w:bidi/>
              <w:spacing w:before="40"/>
              <w:rPr>
                <w:rFonts w:asciiTheme="majorHAnsi" w:eastAsia="Times" w:hAnsiTheme="majorHAnsi" w:cstheme="majorHAnsi"/>
                <w:b/>
                <w:sz w:val="18"/>
                <w:szCs w:val="18"/>
              </w:rPr>
            </w:pPr>
            <w:r w:rsidRPr="00586E6B">
              <w:rPr>
                <w:b/>
                <w:bCs/>
                <w:sz w:val="18"/>
                <w:szCs w:val="18"/>
                <w:rtl/>
                <w:lang w:bidi="ar"/>
              </w:rPr>
              <w:t>نوع الأنشطة الممولة</w:t>
            </w:r>
          </w:p>
          <w:p w14:paraId="47A4EB37" w14:textId="77777777" w:rsidR="00377F2F" w:rsidRPr="00586E6B" w:rsidRDefault="00377F2F" w:rsidP="00412F5E">
            <w:pPr>
              <w:rPr>
                <w:rFonts w:asciiTheme="majorHAnsi" w:eastAsia="Times" w:hAnsiTheme="majorHAnsi" w:cstheme="majorHAnsi"/>
                <w:b/>
                <w:color w:val="000000"/>
                <w:sz w:val="18"/>
                <w:szCs w:val="18"/>
              </w:rPr>
            </w:pPr>
            <w:r w:rsidRPr="00586E6B">
              <w:rPr>
                <w:rFonts w:asciiTheme="majorHAnsi" w:eastAsia="Times New Roman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6673" w:type="dxa"/>
          </w:tcPr>
          <w:p w14:paraId="1CE066DD" w14:textId="225DDF44" w:rsidR="00377F2F" w:rsidRPr="00586E6B" w:rsidRDefault="00377F2F" w:rsidP="00377F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8"/>
                <w:tab w:val="center" w:pos="4513"/>
              </w:tabs>
              <w:bidi/>
              <w:spacing w:before="40" w:after="0" w:line="240" w:lineRule="auto"/>
              <w:ind w:left="714" w:hanging="357"/>
              <w:rPr>
                <w:rFonts w:asciiTheme="majorHAnsi" w:eastAsia="Times New Roman" w:hAnsiTheme="majorHAnsi" w:cstheme="majorHAnsi"/>
                <w:color w:val="000000"/>
                <w:sz w:val="21"/>
                <w:szCs w:val="21"/>
              </w:rPr>
            </w:pPr>
            <w:r w:rsidRPr="00586E6B">
              <w:rPr>
                <w:color w:val="000000"/>
                <w:sz w:val="21"/>
                <w:szCs w:val="21"/>
                <w:rtl/>
                <w:lang w:bidi="ar"/>
              </w:rPr>
              <w:t xml:space="preserve">الوساطة بين الإدارة والمواطن: </w:t>
            </w:r>
            <w:r w:rsidR="006F74E8" w:rsidRPr="00586E6B">
              <w:rPr>
                <w:rFonts w:hint="cs"/>
                <w:color w:val="000000"/>
                <w:sz w:val="21"/>
                <w:szCs w:val="21"/>
                <w:rtl/>
                <w:lang w:bidi="ar"/>
              </w:rPr>
              <w:t xml:space="preserve">النفاد الى </w:t>
            </w:r>
            <w:r w:rsidRPr="00586E6B">
              <w:rPr>
                <w:color w:val="000000"/>
                <w:sz w:val="21"/>
                <w:szCs w:val="21"/>
                <w:rtl/>
                <w:lang w:bidi="ar"/>
              </w:rPr>
              <w:t>الحقوق.</w:t>
            </w:r>
          </w:p>
          <w:p w14:paraId="67D6E381" w14:textId="2787A425" w:rsidR="00377F2F" w:rsidRPr="00586E6B" w:rsidRDefault="00377F2F" w:rsidP="00377F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8"/>
                <w:tab w:val="center" w:pos="4513"/>
              </w:tabs>
              <w:bidi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1"/>
                <w:szCs w:val="21"/>
              </w:rPr>
            </w:pPr>
            <w:r w:rsidRPr="00586E6B">
              <w:rPr>
                <w:color w:val="000000"/>
                <w:sz w:val="21"/>
                <w:szCs w:val="21"/>
                <w:rtl/>
                <w:lang w:bidi="ar"/>
              </w:rPr>
              <w:t xml:space="preserve">أنشطة التفكير: دورات النقاش، </w:t>
            </w:r>
            <w:r w:rsidR="00EB500D" w:rsidRPr="00586E6B">
              <w:rPr>
                <w:rFonts w:hint="cs"/>
                <w:color w:val="000000"/>
                <w:sz w:val="21"/>
                <w:szCs w:val="21"/>
                <w:rtl/>
                <w:lang w:bidi="ar"/>
              </w:rPr>
              <w:t xml:space="preserve">تعريف المفاهيم الأساسية </w:t>
            </w:r>
            <w:r w:rsidRPr="00586E6B">
              <w:rPr>
                <w:color w:val="000000"/>
                <w:sz w:val="21"/>
                <w:szCs w:val="21"/>
                <w:rtl/>
                <w:lang w:bidi="ar"/>
              </w:rPr>
              <w:t>ل</w:t>
            </w:r>
            <w:r w:rsidR="00EB500D" w:rsidRPr="00586E6B">
              <w:rPr>
                <w:rFonts w:hint="cs"/>
                <w:color w:val="000000"/>
                <w:sz w:val="21"/>
                <w:szCs w:val="21"/>
                <w:rtl/>
                <w:lang w:bidi="ar"/>
              </w:rPr>
              <w:t>حقوق الإنسان</w:t>
            </w:r>
            <w:r w:rsidRPr="00586E6B">
              <w:rPr>
                <w:color w:val="000000"/>
                <w:sz w:val="21"/>
                <w:szCs w:val="21"/>
                <w:rtl/>
                <w:lang w:bidi="ar"/>
              </w:rPr>
              <w:t xml:space="preserve">، </w:t>
            </w:r>
            <w:r w:rsidR="00EB500D" w:rsidRPr="00586E6B">
              <w:rPr>
                <w:rFonts w:hint="cs"/>
                <w:color w:val="000000"/>
                <w:sz w:val="21"/>
                <w:szCs w:val="21"/>
                <w:rtl/>
                <w:lang w:bidi="ar"/>
              </w:rPr>
              <w:t xml:space="preserve">دورات </w:t>
            </w:r>
            <w:r w:rsidR="009F7525" w:rsidRPr="00586E6B">
              <w:rPr>
                <w:rFonts w:hint="cs"/>
                <w:color w:val="000000"/>
                <w:sz w:val="21"/>
                <w:szCs w:val="21"/>
                <w:rtl/>
                <w:lang w:bidi="ar"/>
              </w:rPr>
              <w:t>وورشات</w:t>
            </w:r>
            <w:r w:rsidR="00EB500D" w:rsidRPr="00586E6B">
              <w:rPr>
                <w:rFonts w:hint="cs"/>
                <w:color w:val="000000"/>
                <w:sz w:val="21"/>
                <w:szCs w:val="21"/>
                <w:rtl/>
                <w:lang w:bidi="ar"/>
              </w:rPr>
              <w:t xml:space="preserve"> تدريب</w:t>
            </w:r>
            <w:r w:rsidRPr="00586E6B">
              <w:rPr>
                <w:color w:val="000000"/>
                <w:sz w:val="21"/>
                <w:szCs w:val="21"/>
                <w:rtl/>
                <w:lang w:bidi="ar"/>
              </w:rPr>
              <w:t>...</w:t>
            </w:r>
          </w:p>
          <w:p w14:paraId="39E2C70C" w14:textId="7B66CFF3" w:rsidR="00377F2F" w:rsidRPr="00586E6B" w:rsidRDefault="00377F2F" w:rsidP="00377F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8"/>
                <w:tab w:val="center" w:pos="4513"/>
              </w:tabs>
              <w:bidi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1"/>
                <w:szCs w:val="21"/>
              </w:rPr>
            </w:pPr>
            <w:r w:rsidRPr="00586E6B">
              <w:rPr>
                <w:color w:val="000000"/>
                <w:sz w:val="21"/>
                <w:szCs w:val="21"/>
                <w:rtl/>
                <w:lang w:bidi="ar"/>
              </w:rPr>
              <w:t xml:space="preserve">أنشطة فنية </w:t>
            </w:r>
            <w:r w:rsidR="00EB500D" w:rsidRPr="00586E6B">
              <w:rPr>
                <w:rFonts w:hint="cs"/>
                <w:color w:val="000000"/>
                <w:sz w:val="21"/>
                <w:szCs w:val="21"/>
                <w:rtl/>
                <w:lang w:bidi="ar"/>
              </w:rPr>
              <w:t xml:space="preserve">تتناول </w:t>
            </w:r>
            <w:r w:rsidRPr="00586E6B">
              <w:rPr>
                <w:color w:val="000000"/>
                <w:sz w:val="21"/>
                <w:szCs w:val="21"/>
                <w:shd w:val="clear" w:color="auto" w:fill="FFFFFF"/>
                <w:rtl/>
                <w:lang w:bidi="ar"/>
              </w:rPr>
              <w:t>التعذيب والعنف المؤسس</w:t>
            </w:r>
            <w:r w:rsidR="00EB500D" w:rsidRPr="00586E6B">
              <w:rPr>
                <w:rFonts w:hint="cs"/>
                <w:color w:val="000000"/>
                <w:sz w:val="21"/>
                <w:szCs w:val="21"/>
                <w:shd w:val="clear" w:color="auto" w:fill="FFFFFF"/>
                <w:rtl/>
                <w:lang w:bidi="ar"/>
              </w:rPr>
              <w:t>ات</w:t>
            </w:r>
            <w:r w:rsidRPr="00586E6B">
              <w:rPr>
                <w:color w:val="000000"/>
                <w:sz w:val="21"/>
                <w:szCs w:val="21"/>
                <w:shd w:val="clear" w:color="auto" w:fill="FFFFFF"/>
                <w:rtl/>
                <w:lang w:bidi="ar"/>
              </w:rPr>
              <w:t>ي والإفلات من العقاب.</w:t>
            </w:r>
          </w:p>
          <w:p w14:paraId="4BFAE283" w14:textId="0D1DEC39" w:rsidR="00377F2F" w:rsidRPr="00586E6B" w:rsidRDefault="00377F2F" w:rsidP="00377F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8"/>
                <w:tab w:val="center" w:pos="4513"/>
              </w:tabs>
              <w:bidi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1"/>
                <w:szCs w:val="21"/>
              </w:rPr>
            </w:pPr>
            <w:r w:rsidRPr="00586E6B">
              <w:rPr>
                <w:color w:val="000000"/>
                <w:sz w:val="21"/>
                <w:szCs w:val="21"/>
                <w:shd w:val="clear" w:color="auto" w:fill="FFFFFF"/>
                <w:rtl/>
                <w:lang w:bidi="ar"/>
              </w:rPr>
              <w:t>تغطية إعلامية للعنف المؤسس</w:t>
            </w:r>
            <w:r w:rsidR="00EB500D" w:rsidRPr="00586E6B">
              <w:rPr>
                <w:rFonts w:hint="cs"/>
                <w:color w:val="000000"/>
                <w:sz w:val="21"/>
                <w:szCs w:val="21"/>
                <w:shd w:val="clear" w:color="auto" w:fill="FFFFFF"/>
                <w:rtl/>
                <w:lang w:bidi="ar"/>
              </w:rPr>
              <w:t>ات</w:t>
            </w:r>
            <w:r w:rsidRPr="00586E6B">
              <w:rPr>
                <w:color w:val="000000"/>
                <w:sz w:val="21"/>
                <w:szCs w:val="21"/>
                <w:shd w:val="clear" w:color="auto" w:fill="FFFFFF"/>
                <w:rtl/>
                <w:lang w:bidi="ar"/>
              </w:rPr>
              <w:t>ي والإفلات من العقاب.</w:t>
            </w:r>
          </w:p>
          <w:p w14:paraId="72D09C8B" w14:textId="2FE02FD0" w:rsidR="00377F2F" w:rsidRPr="00586E6B" w:rsidRDefault="00EB500D" w:rsidP="00377F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8"/>
                <w:tab w:val="center" w:pos="4513"/>
              </w:tabs>
              <w:bidi/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1"/>
                <w:szCs w:val="21"/>
              </w:rPr>
            </w:pPr>
            <w:r w:rsidRPr="00586E6B">
              <w:rPr>
                <w:rFonts w:hint="cs"/>
                <w:color w:val="000000"/>
                <w:sz w:val="21"/>
                <w:szCs w:val="21"/>
                <w:shd w:val="clear" w:color="auto" w:fill="FFFFFF"/>
                <w:rtl/>
                <w:lang w:bidi="ar"/>
              </w:rPr>
              <w:t xml:space="preserve">أنشطة توعية </w:t>
            </w:r>
            <w:r w:rsidR="009F7525" w:rsidRPr="00586E6B">
              <w:rPr>
                <w:rFonts w:hint="cs"/>
                <w:color w:val="000000"/>
                <w:sz w:val="21"/>
                <w:szCs w:val="21"/>
                <w:shd w:val="clear" w:color="auto" w:fill="FFFFFF"/>
                <w:rtl/>
                <w:lang w:bidi="ar"/>
              </w:rPr>
              <w:t>ومناصرة</w:t>
            </w:r>
            <w:r w:rsidR="00377F2F" w:rsidRPr="00586E6B">
              <w:rPr>
                <w:color w:val="000000"/>
                <w:sz w:val="21"/>
                <w:szCs w:val="21"/>
                <w:shd w:val="clear" w:color="auto" w:fill="FFFFFF"/>
                <w:rtl/>
                <w:lang w:bidi="ar"/>
              </w:rPr>
              <w:t>.</w:t>
            </w:r>
          </w:p>
          <w:p w14:paraId="48128259" w14:textId="77777777" w:rsidR="00377F2F" w:rsidRPr="00586E6B" w:rsidRDefault="00377F2F" w:rsidP="00377F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8"/>
                <w:tab w:val="center" w:pos="4513"/>
              </w:tabs>
              <w:bidi/>
              <w:spacing w:after="0" w:line="240" w:lineRule="auto"/>
              <w:rPr>
                <w:rFonts w:asciiTheme="majorHAnsi" w:eastAsia="Times New Roman" w:hAnsiTheme="majorHAnsi" w:cstheme="majorHAnsi"/>
                <w:sz w:val="21"/>
                <w:szCs w:val="21"/>
              </w:rPr>
            </w:pPr>
            <w:r w:rsidRPr="00586E6B">
              <w:rPr>
                <w:color w:val="000000"/>
                <w:sz w:val="21"/>
                <w:szCs w:val="21"/>
                <w:rtl/>
                <w:lang w:bidi="ar"/>
              </w:rPr>
              <w:t>أنشطة مبتكرة أخرى.</w:t>
            </w:r>
          </w:p>
          <w:p w14:paraId="091F61EF" w14:textId="77777777" w:rsidR="00377F2F" w:rsidRPr="00586E6B" w:rsidRDefault="00377F2F" w:rsidP="00412F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ajorHAnsi" w:eastAsia="Times New Roman" w:hAnsiTheme="majorHAnsi" w:cstheme="majorHAnsi"/>
                <w:sz w:val="21"/>
                <w:szCs w:val="21"/>
              </w:rPr>
            </w:pPr>
          </w:p>
        </w:tc>
      </w:tr>
    </w:tbl>
    <w:p w14:paraId="6173E572" w14:textId="77777777" w:rsidR="00377F2F" w:rsidRPr="00586E6B" w:rsidRDefault="00377F2F" w:rsidP="00377F2F">
      <w:pPr>
        <w:spacing w:after="0" w:line="240" w:lineRule="auto"/>
        <w:rPr>
          <w:rFonts w:asciiTheme="majorHAnsi" w:eastAsia="Times" w:hAnsiTheme="majorHAnsi" w:cstheme="majorHAnsi"/>
        </w:rPr>
      </w:pPr>
    </w:p>
    <w:p w14:paraId="36363828" w14:textId="11C24483" w:rsidR="00377F2F" w:rsidRPr="00586E6B" w:rsidRDefault="00377F2F" w:rsidP="00377F2F">
      <w:pPr>
        <w:bidi/>
        <w:spacing w:line="240" w:lineRule="auto"/>
        <w:rPr>
          <w:rFonts w:asciiTheme="majorHAnsi" w:eastAsia="Times" w:hAnsiTheme="majorHAnsi" w:cstheme="majorHAnsi"/>
        </w:rPr>
      </w:pPr>
      <w:r w:rsidRPr="00586E6B">
        <w:rPr>
          <w:rtl/>
          <w:lang w:bidi="ar"/>
        </w:rPr>
        <w:t xml:space="preserve">ستستفيد المنظمة الممولة </w:t>
      </w:r>
      <w:r w:rsidR="009F7525" w:rsidRPr="00586E6B">
        <w:rPr>
          <w:rFonts w:hint="cs"/>
          <w:rtl/>
          <w:lang w:bidi="ar"/>
        </w:rPr>
        <w:t>من برنامج</w:t>
      </w:r>
      <w:r w:rsidRPr="00586E6B">
        <w:rPr>
          <w:rtl/>
          <w:lang w:bidi="ar"/>
        </w:rPr>
        <w:t xml:space="preserve"> شخصي </w:t>
      </w:r>
      <w:r w:rsidR="00FA4A80" w:rsidRPr="00586E6B">
        <w:rPr>
          <w:rFonts w:hint="cs"/>
          <w:rtl/>
          <w:lang w:bidi="ar"/>
        </w:rPr>
        <w:t>ل</w:t>
      </w:r>
      <w:r w:rsidR="00FF7EA0" w:rsidRPr="00586E6B">
        <w:rPr>
          <w:rFonts w:hint="cs"/>
          <w:rtl/>
          <w:lang w:bidi="ar-EG"/>
        </w:rPr>
        <w:t>ت</w:t>
      </w:r>
      <w:proofErr w:type="spellStart"/>
      <w:r w:rsidR="00FA4A80" w:rsidRPr="00586E6B">
        <w:rPr>
          <w:rFonts w:hint="cs"/>
          <w:rtl/>
          <w:lang w:bidi="ar"/>
        </w:rPr>
        <w:t>دع</w:t>
      </w:r>
      <w:r w:rsidR="00FF7EA0" w:rsidRPr="00586E6B">
        <w:rPr>
          <w:rFonts w:hint="cs"/>
          <w:rtl/>
          <w:lang w:bidi="ar"/>
        </w:rPr>
        <w:t>ي</w:t>
      </w:r>
      <w:r w:rsidR="00FA4A80" w:rsidRPr="00586E6B">
        <w:rPr>
          <w:rFonts w:hint="cs"/>
          <w:rtl/>
          <w:lang w:bidi="ar"/>
        </w:rPr>
        <w:t>م</w:t>
      </w:r>
      <w:proofErr w:type="spellEnd"/>
      <w:r w:rsidR="00FA4A80" w:rsidRPr="00586E6B">
        <w:rPr>
          <w:rFonts w:hint="cs"/>
          <w:rtl/>
          <w:lang w:bidi="ar"/>
        </w:rPr>
        <w:t xml:space="preserve"> القدرات</w:t>
      </w:r>
      <w:r w:rsidR="00FF7EA0" w:rsidRPr="00586E6B">
        <w:rPr>
          <w:rFonts w:hint="cs"/>
          <w:rtl/>
          <w:lang w:bidi="ar"/>
        </w:rPr>
        <w:t xml:space="preserve"> لتعزيز وقع ونتائج الأنشطة.</w:t>
      </w:r>
    </w:p>
    <w:p w14:paraId="59152607" w14:textId="2007BBA4" w:rsidR="00377F2F" w:rsidRPr="00586E6B" w:rsidRDefault="00FF7EA0" w:rsidP="00377F2F">
      <w:pPr>
        <w:bidi/>
        <w:spacing w:line="240" w:lineRule="auto"/>
        <w:rPr>
          <w:rFonts w:asciiTheme="majorHAnsi" w:eastAsia="Times" w:hAnsiTheme="majorHAnsi" w:cstheme="majorHAnsi"/>
          <w:i/>
          <w:iCs/>
          <w:u w:val="single"/>
        </w:rPr>
      </w:pPr>
      <w:r w:rsidRPr="00586E6B">
        <w:rPr>
          <w:rFonts w:hint="cs"/>
          <w:i/>
          <w:iCs/>
          <w:u w:val="single"/>
          <w:rtl/>
          <w:lang w:bidi="ar"/>
        </w:rPr>
        <w:t>يشج</w:t>
      </w:r>
      <w:r w:rsidR="007C77AF" w:rsidRPr="00586E6B">
        <w:rPr>
          <w:rFonts w:hint="cs"/>
          <w:i/>
          <w:iCs/>
          <w:u w:val="single"/>
          <w:rtl/>
          <w:lang w:bidi="ar"/>
        </w:rPr>
        <w:t>ع</w:t>
      </w:r>
      <w:r w:rsidRPr="00586E6B">
        <w:rPr>
          <w:rFonts w:hint="cs"/>
          <w:i/>
          <w:iCs/>
          <w:u w:val="single"/>
          <w:rtl/>
          <w:lang w:bidi="ar"/>
        </w:rPr>
        <w:t xml:space="preserve"> العمل في إطار </w:t>
      </w:r>
      <w:r w:rsidR="00377F2F" w:rsidRPr="00586E6B">
        <w:rPr>
          <w:i/>
          <w:iCs/>
          <w:u w:val="single"/>
          <w:rtl/>
          <w:lang w:bidi="ar"/>
        </w:rPr>
        <w:t xml:space="preserve">الشراكة والعمل </w:t>
      </w:r>
      <w:r w:rsidRPr="00586E6B">
        <w:rPr>
          <w:rFonts w:hint="cs"/>
          <w:i/>
          <w:iCs/>
          <w:u w:val="single"/>
          <w:rtl/>
          <w:lang w:bidi="ar"/>
        </w:rPr>
        <w:t>الائتلافي.</w:t>
      </w:r>
    </w:p>
    <w:p w14:paraId="1B60D008" w14:textId="77777777" w:rsidR="00377F2F" w:rsidRPr="00586E6B" w:rsidRDefault="00377F2F" w:rsidP="00377F2F">
      <w:pPr>
        <w:spacing w:line="240" w:lineRule="auto"/>
        <w:rPr>
          <w:rFonts w:asciiTheme="majorHAnsi" w:hAnsiTheme="majorHAnsi" w:cstheme="majorHAnsi"/>
          <w:b/>
          <w:i/>
          <w:iCs/>
          <w:u w:val="single"/>
        </w:rPr>
      </w:pPr>
    </w:p>
    <w:p w14:paraId="6C19958D" w14:textId="073964C6" w:rsidR="00377F2F" w:rsidRPr="00586E6B" w:rsidRDefault="00377F2F" w:rsidP="007A671B">
      <w:pPr>
        <w:pStyle w:val="Paragraphedeliste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bidi/>
        <w:spacing w:after="120" w:line="240" w:lineRule="auto"/>
        <w:contextualSpacing w:val="0"/>
        <w:rPr>
          <w:rFonts w:asciiTheme="majorHAnsi" w:eastAsia="Cambria" w:hAnsiTheme="majorHAnsi" w:cstheme="majorHAnsi"/>
          <w:b/>
          <w:color w:val="000000"/>
          <w:lang w:val="fr-FR"/>
        </w:rPr>
      </w:pPr>
      <w:r w:rsidRPr="00586E6B">
        <w:rPr>
          <w:b/>
          <w:bCs/>
          <w:color w:val="000000"/>
          <w:rtl/>
          <w:lang w:bidi="ar"/>
        </w:rPr>
        <w:t>م</w:t>
      </w:r>
      <w:r w:rsidR="003A3820">
        <w:rPr>
          <w:rFonts w:hint="cs"/>
          <w:b/>
          <w:bCs/>
          <w:color w:val="000000"/>
          <w:rtl/>
          <w:lang w:bidi="ar"/>
        </w:rPr>
        <w:t>ن يمكنه التقدم بمقترح</w:t>
      </w:r>
    </w:p>
    <w:p w14:paraId="2C8B297A" w14:textId="77777777" w:rsidR="00377F2F" w:rsidRPr="00586E6B" w:rsidRDefault="00377F2F" w:rsidP="00377F2F">
      <w:pPr>
        <w:bidi/>
        <w:spacing w:after="120" w:line="240" w:lineRule="auto"/>
        <w:rPr>
          <w:rFonts w:asciiTheme="majorHAnsi" w:eastAsia="Times" w:hAnsiTheme="majorHAnsi" w:cstheme="majorHAnsi"/>
        </w:rPr>
      </w:pPr>
      <w:r w:rsidRPr="00586E6B">
        <w:rPr>
          <w:rtl/>
          <w:lang w:bidi="ar"/>
        </w:rPr>
        <w:t>لكي يكون المتقدم مؤهلاً، يجب أن:</w:t>
      </w:r>
    </w:p>
    <w:p w14:paraId="71C2EC7B" w14:textId="7ECAA435" w:rsidR="00377F2F" w:rsidRPr="00586E6B" w:rsidRDefault="00FA4A80" w:rsidP="00377F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  <w:tab w:val="center" w:pos="4513"/>
        </w:tabs>
        <w:bidi/>
        <w:spacing w:after="0" w:line="240" w:lineRule="auto"/>
        <w:jc w:val="both"/>
        <w:rPr>
          <w:rFonts w:asciiTheme="majorHAnsi" w:eastAsia="Times" w:hAnsiTheme="majorHAnsi" w:cstheme="majorHAnsi"/>
          <w:color w:val="000000"/>
        </w:rPr>
      </w:pPr>
      <w:r w:rsidRPr="00586E6B">
        <w:rPr>
          <w:rFonts w:hint="cs"/>
          <w:color w:val="000000"/>
          <w:rtl/>
          <w:lang w:bidi="ar"/>
        </w:rPr>
        <w:t xml:space="preserve">أن تكون </w:t>
      </w:r>
      <w:r w:rsidR="00377F2F" w:rsidRPr="00586E6B">
        <w:rPr>
          <w:color w:val="000000"/>
          <w:rtl/>
          <w:lang w:bidi="ar"/>
        </w:rPr>
        <w:t xml:space="preserve">جمعية تونسية بمفهوم المرسوم رقم 2011-88 الصادر في 24 سبتمبر 2011، </w:t>
      </w:r>
      <w:r w:rsidRPr="00586E6B">
        <w:rPr>
          <w:rFonts w:hint="cs"/>
          <w:color w:val="000000"/>
          <w:rtl/>
          <w:lang w:bidi="ar"/>
        </w:rPr>
        <w:t>ل</w:t>
      </w:r>
      <w:r w:rsidR="00377F2F" w:rsidRPr="00586E6B">
        <w:rPr>
          <w:color w:val="000000"/>
          <w:rtl/>
          <w:lang w:bidi="ar"/>
        </w:rPr>
        <w:t>تنظيم الجمعيات</w:t>
      </w:r>
    </w:p>
    <w:p w14:paraId="5DF72F9B" w14:textId="689B8169" w:rsidR="00377F2F" w:rsidRPr="00586E6B" w:rsidRDefault="00377F2F" w:rsidP="00377F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  <w:tab w:val="center" w:pos="4513"/>
        </w:tabs>
        <w:bidi/>
        <w:spacing w:after="0" w:line="240" w:lineRule="auto"/>
        <w:jc w:val="both"/>
        <w:rPr>
          <w:rFonts w:asciiTheme="majorHAnsi" w:eastAsia="Times" w:hAnsiTheme="majorHAnsi" w:cstheme="majorHAnsi"/>
          <w:color w:val="000000"/>
        </w:rPr>
      </w:pPr>
      <w:r w:rsidRPr="00586E6B">
        <w:rPr>
          <w:color w:val="000000"/>
          <w:rtl/>
          <w:lang w:bidi="ar"/>
        </w:rPr>
        <w:t>أن تكون مسجلاً لدى السجل الوطني لل</w:t>
      </w:r>
      <w:r w:rsidR="00E16155" w:rsidRPr="00586E6B">
        <w:rPr>
          <w:rFonts w:hint="cs"/>
          <w:color w:val="000000"/>
          <w:rtl/>
          <w:lang w:bidi="ar"/>
        </w:rPr>
        <w:t>مؤسسات</w:t>
      </w:r>
    </w:p>
    <w:p w14:paraId="62F056EE" w14:textId="70472C8F" w:rsidR="00377F2F" w:rsidRPr="00586E6B" w:rsidRDefault="00377F2F" w:rsidP="006D63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  <w:tab w:val="center" w:pos="4513"/>
        </w:tabs>
        <w:bidi/>
        <w:spacing w:after="0" w:line="240" w:lineRule="auto"/>
        <w:jc w:val="both"/>
        <w:rPr>
          <w:rFonts w:asciiTheme="majorHAnsi" w:eastAsia="Times" w:hAnsiTheme="majorHAnsi" w:cstheme="majorHAnsi"/>
          <w:color w:val="000000"/>
        </w:rPr>
      </w:pPr>
      <w:r w:rsidRPr="00586E6B">
        <w:rPr>
          <w:color w:val="000000"/>
          <w:rtl/>
          <w:lang w:bidi="ar"/>
        </w:rPr>
        <w:t>أن تكون قادرة على تبرير وجود</w:t>
      </w:r>
      <w:r w:rsidR="00B60BC8" w:rsidRPr="00586E6B">
        <w:rPr>
          <w:rFonts w:hint="cs"/>
          <w:color w:val="000000"/>
          <w:rtl/>
          <w:lang w:bidi="ar"/>
        </w:rPr>
        <w:t>ها</w:t>
      </w:r>
      <w:r w:rsidRPr="00586E6B">
        <w:rPr>
          <w:color w:val="000000"/>
          <w:rtl/>
          <w:lang w:bidi="ar"/>
        </w:rPr>
        <w:t xml:space="preserve"> </w:t>
      </w:r>
      <w:r w:rsidR="00B60BC8" w:rsidRPr="00586E6B">
        <w:rPr>
          <w:rFonts w:hint="cs"/>
          <w:color w:val="000000"/>
          <w:rtl/>
          <w:lang w:bidi="ar"/>
        </w:rPr>
        <w:t>ال</w:t>
      </w:r>
      <w:r w:rsidRPr="00586E6B">
        <w:rPr>
          <w:color w:val="000000"/>
          <w:rtl/>
          <w:lang w:bidi="ar"/>
        </w:rPr>
        <w:t xml:space="preserve">قانوني لمدة سنة واحدة على الأقل </w:t>
      </w:r>
    </w:p>
    <w:p w14:paraId="3943D81B" w14:textId="77777777" w:rsidR="00377F2F" w:rsidRPr="00586E6B" w:rsidRDefault="00377F2F" w:rsidP="00377F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imes" w:hAnsiTheme="majorHAnsi" w:cstheme="majorHAnsi"/>
          <w:color w:val="000000"/>
        </w:rPr>
      </w:pPr>
    </w:p>
    <w:p w14:paraId="7AC65002" w14:textId="77777777" w:rsidR="00377F2F" w:rsidRPr="00586E6B" w:rsidRDefault="00377F2F" w:rsidP="00377F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Times" w:hAnsiTheme="majorHAnsi" w:cstheme="majorHAnsi"/>
          <w:color w:val="000000"/>
        </w:rPr>
      </w:pPr>
    </w:p>
    <w:p w14:paraId="24F85284" w14:textId="5AA37A49" w:rsidR="00377F2F" w:rsidRPr="00586E6B" w:rsidRDefault="003A3820" w:rsidP="007A671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  <w:tab w:val="center" w:pos="4513"/>
        </w:tabs>
        <w:bidi/>
        <w:spacing w:after="120"/>
        <w:rPr>
          <w:rFonts w:asciiTheme="majorHAnsi" w:eastAsia="Cambria" w:hAnsiTheme="majorHAnsi" w:cstheme="majorHAnsi"/>
          <w:b/>
          <w:color w:val="000000"/>
        </w:rPr>
      </w:pPr>
      <w:r>
        <w:rPr>
          <w:rFonts w:hint="cs"/>
          <w:b/>
          <w:bCs/>
          <w:color w:val="000000"/>
          <w:rtl/>
          <w:lang w:bidi="ar"/>
        </w:rPr>
        <w:t xml:space="preserve">كيفية </w:t>
      </w:r>
      <w:r w:rsidR="00377F2F" w:rsidRPr="00586E6B">
        <w:rPr>
          <w:b/>
          <w:bCs/>
          <w:color w:val="000000"/>
          <w:rtl/>
          <w:lang w:bidi="ar"/>
        </w:rPr>
        <w:t>تقديم طلب المنحة</w:t>
      </w:r>
    </w:p>
    <w:p w14:paraId="65825A1B" w14:textId="58F8F1E0" w:rsidR="00377F2F" w:rsidRPr="00586E6B" w:rsidRDefault="00377F2F" w:rsidP="007A67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after="120"/>
        <w:rPr>
          <w:rFonts w:asciiTheme="majorHAnsi" w:eastAsia="Times" w:hAnsiTheme="majorHAnsi" w:cstheme="majorHAnsi"/>
          <w:color w:val="000000"/>
        </w:rPr>
      </w:pPr>
      <w:r w:rsidRPr="00586E6B">
        <w:rPr>
          <w:color w:val="000000"/>
          <w:rtl/>
          <w:lang w:bidi="ar"/>
        </w:rPr>
        <w:t>ي</w:t>
      </w:r>
      <w:r w:rsidR="007A671B" w:rsidRPr="00586E6B">
        <w:rPr>
          <w:rFonts w:hint="cs"/>
          <w:color w:val="000000"/>
          <w:rtl/>
          <w:lang w:bidi="ar"/>
        </w:rPr>
        <w:t>تم</w:t>
      </w:r>
      <w:r w:rsidRPr="00586E6B">
        <w:rPr>
          <w:color w:val="000000"/>
          <w:rtl/>
          <w:lang w:bidi="ar"/>
        </w:rPr>
        <w:t xml:space="preserve"> إرسال </w:t>
      </w:r>
      <w:r w:rsidR="007A671B" w:rsidRPr="00586E6B">
        <w:rPr>
          <w:rFonts w:hint="cs"/>
          <w:color w:val="000000"/>
          <w:rtl/>
          <w:lang w:bidi="ar"/>
        </w:rPr>
        <w:t xml:space="preserve">مقترحات المشاريع </w:t>
      </w:r>
      <w:r w:rsidRPr="00586E6B">
        <w:rPr>
          <w:color w:val="000000"/>
          <w:rtl/>
          <w:lang w:bidi="ar"/>
        </w:rPr>
        <w:t>عن طريق</w:t>
      </w:r>
      <w:r w:rsidR="007A671B" w:rsidRPr="00586E6B">
        <w:rPr>
          <w:rFonts w:hint="cs"/>
          <w:color w:val="000000"/>
          <w:rtl/>
          <w:lang w:bidi="ar"/>
        </w:rPr>
        <w:t xml:space="preserve"> مراسلة على البريد</w:t>
      </w:r>
      <w:r w:rsidRPr="00586E6B">
        <w:rPr>
          <w:color w:val="000000"/>
          <w:rtl/>
          <w:lang w:bidi="ar"/>
        </w:rPr>
        <w:t xml:space="preserve"> </w:t>
      </w:r>
      <w:r w:rsidR="007C77AF" w:rsidRPr="00586E6B">
        <w:rPr>
          <w:rFonts w:hint="cs"/>
          <w:color w:val="000000"/>
          <w:rtl/>
          <w:lang w:bidi="ar"/>
        </w:rPr>
        <w:t>الإلكتروني لـ</w:t>
      </w:r>
      <w:r w:rsidR="007C77AF" w:rsidRPr="00586E6B">
        <w:rPr>
          <w:color w:val="000000"/>
          <w:lang w:bidi="ar"/>
        </w:rPr>
        <w:t>wr@omct.org</w:t>
      </w:r>
      <w:r w:rsidR="007C77AF" w:rsidRPr="00586E6B">
        <w:rPr>
          <w:rFonts w:hint="cs"/>
          <w:color w:val="000000"/>
          <w:rtl/>
          <w:lang w:bidi="ar"/>
        </w:rPr>
        <w:t>،</w:t>
      </w:r>
      <w:r w:rsidRPr="00586E6B">
        <w:rPr>
          <w:color w:val="000000"/>
          <w:rtl/>
          <w:lang w:bidi="ar"/>
        </w:rPr>
        <w:t xml:space="preserve"> </w:t>
      </w:r>
      <w:r w:rsidR="007A671B" w:rsidRPr="00586E6B">
        <w:rPr>
          <w:rFonts w:hint="cs"/>
          <w:color w:val="000000"/>
          <w:rtl/>
          <w:lang w:bidi="ar"/>
        </w:rPr>
        <w:t>آخر تاري</w:t>
      </w:r>
      <w:r w:rsidR="007A671B" w:rsidRPr="00586E6B">
        <w:rPr>
          <w:rFonts w:hint="eastAsia"/>
          <w:color w:val="000000"/>
          <w:rtl/>
          <w:lang w:bidi="ar"/>
        </w:rPr>
        <w:t>خ</w:t>
      </w:r>
      <w:r w:rsidR="007A671B" w:rsidRPr="00586E6B">
        <w:rPr>
          <w:rFonts w:hint="cs"/>
          <w:color w:val="000000"/>
          <w:rtl/>
          <w:lang w:bidi="ar"/>
        </w:rPr>
        <w:t xml:space="preserve"> لقبول المقترحا</w:t>
      </w:r>
      <w:r w:rsidR="007A671B" w:rsidRPr="00586E6B">
        <w:rPr>
          <w:rFonts w:hint="eastAsia"/>
          <w:color w:val="000000"/>
          <w:rtl/>
          <w:lang w:bidi="ar"/>
        </w:rPr>
        <w:t>ت</w:t>
      </w:r>
      <w:r w:rsidR="007A671B" w:rsidRPr="00586E6B">
        <w:rPr>
          <w:rFonts w:hint="cs"/>
          <w:color w:val="000000"/>
          <w:rtl/>
          <w:lang w:bidi="ar"/>
        </w:rPr>
        <w:t xml:space="preserve"> </w:t>
      </w:r>
      <w:r w:rsidRPr="00586E6B">
        <w:rPr>
          <w:b/>
          <w:bCs/>
          <w:color w:val="000000"/>
          <w:rtl/>
          <w:lang w:bidi="ar"/>
        </w:rPr>
        <w:t>14/02/</w:t>
      </w:r>
      <w:r w:rsidR="007C77AF" w:rsidRPr="00586E6B">
        <w:rPr>
          <w:rFonts w:hint="cs"/>
          <w:b/>
          <w:bCs/>
          <w:color w:val="000000"/>
          <w:rtl/>
          <w:lang w:bidi="ar"/>
        </w:rPr>
        <w:t>2021.</w:t>
      </w:r>
    </w:p>
    <w:p w14:paraId="54C7BAF0" w14:textId="3C4E8236" w:rsidR="00377F2F" w:rsidRPr="00586E6B" w:rsidRDefault="007C77AF" w:rsidP="00377F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after="120"/>
        <w:rPr>
          <w:rFonts w:asciiTheme="majorHAnsi" w:eastAsia="Times" w:hAnsiTheme="majorHAnsi" w:cstheme="majorHAnsi"/>
          <w:color w:val="000000"/>
        </w:rPr>
      </w:pPr>
      <w:r w:rsidRPr="00586E6B">
        <w:rPr>
          <w:rFonts w:hint="cs"/>
          <w:color w:val="000000"/>
          <w:rtl/>
          <w:lang w:bidi="ar"/>
        </w:rPr>
        <w:t>يمكن</w:t>
      </w:r>
      <w:r w:rsidRPr="00586E6B">
        <w:rPr>
          <w:color w:val="000000"/>
          <w:rtl/>
          <w:lang w:bidi="ar"/>
        </w:rPr>
        <w:t xml:space="preserve"> </w:t>
      </w:r>
      <w:r w:rsidRPr="00586E6B">
        <w:rPr>
          <w:rFonts w:hint="cs"/>
          <w:color w:val="000000"/>
          <w:rtl/>
          <w:lang w:bidi="ar"/>
        </w:rPr>
        <w:t>طرح ال</w:t>
      </w:r>
      <w:r w:rsidR="00377F2F" w:rsidRPr="00586E6B">
        <w:rPr>
          <w:color w:val="000000"/>
          <w:rtl/>
          <w:lang w:bidi="ar"/>
        </w:rPr>
        <w:t xml:space="preserve">أسئلة </w:t>
      </w:r>
      <w:r w:rsidRPr="00586E6B">
        <w:rPr>
          <w:rFonts w:hint="cs"/>
          <w:color w:val="000000"/>
          <w:rtl/>
          <w:lang w:bidi="ar"/>
        </w:rPr>
        <w:t>المتعلق</w:t>
      </w:r>
      <w:r w:rsidRPr="00586E6B">
        <w:rPr>
          <w:rFonts w:hint="eastAsia"/>
          <w:color w:val="000000"/>
          <w:rtl/>
          <w:lang w:bidi="ar"/>
        </w:rPr>
        <w:t>ة</w:t>
      </w:r>
      <w:r w:rsidRPr="00586E6B">
        <w:rPr>
          <w:rFonts w:hint="cs"/>
          <w:color w:val="000000"/>
          <w:rtl/>
          <w:lang w:bidi="ar"/>
        </w:rPr>
        <w:t xml:space="preserve"> </w:t>
      </w:r>
      <w:r w:rsidR="00377F2F" w:rsidRPr="00586E6B">
        <w:rPr>
          <w:color w:val="000000"/>
          <w:rtl/>
          <w:lang w:bidi="ar"/>
        </w:rPr>
        <w:t xml:space="preserve">بالدعوة </w:t>
      </w:r>
      <w:r w:rsidRPr="00586E6B">
        <w:rPr>
          <w:rFonts w:hint="cs"/>
          <w:color w:val="000000"/>
          <w:rtl/>
          <w:lang w:bidi="ar"/>
        </w:rPr>
        <w:t>ب</w:t>
      </w:r>
      <w:r w:rsidR="007A671B" w:rsidRPr="00586E6B">
        <w:rPr>
          <w:rFonts w:hint="cs"/>
          <w:color w:val="000000"/>
          <w:rtl/>
          <w:lang w:bidi="ar"/>
        </w:rPr>
        <w:t xml:space="preserve">إرسال </w:t>
      </w:r>
      <w:r w:rsidR="00377F2F" w:rsidRPr="00586E6B">
        <w:rPr>
          <w:color w:val="000000"/>
          <w:rtl/>
          <w:lang w:bidi="ar"/>
        </w:rPr>
        <w:t>بريد إلكتروني إلى</w:t>
      </w:r>
      <w:r w:rsidR="00377F2F" w:rsidRPr="00586E6B">
        <w:rPr>
          <w:rtl/>
          <w:lang w:bidi="ar"/>
        </w:rPr>
        <w:t xml:space="preserve"> عنوان البريد </w:t>
      </w:r>
      <w:r w:rsidR="007A671B" w:rsidRPr="00586E6B">
        <w:rPr>
          <w:rFonts w:hint="cs"/>
          <w:color w:val="000000"/>
          <w:rtl/>
          <w:lang w:bidi="ar"/>
        </w:rPr>
        <w:t>الإلكتروني</w:t>
      </w:r>
      <w:r w:rsidRPr="00586E6B">
        <w:rPr>
          <w:rFonts w:hint="cs"/>
          <w:color w:val="000000"/>
          <w:rtl/>
          <w:lang w:bidi="ar"/>
        </w:rPr>
        <w:t xml:space="preserve"> المشار إليه أعلاه</w:t>
      </w:r>
      <w:r w:rsidR="007A671B" w:rsidRPr="00586E6B">
        <w:rPr>
          <w:rFonts w:hint="cs"/>
          <w:rtl/>
          <w:lang w:bidi="ar"/>
        </w:rPr>
        <w:t xml:space="preserve"> </w:t>
      </w:r>
      <w:r w:rsidR="007A671B" w:rsidRPr="00586E6B">
        <w:rPr>
          <w:rFonts w:hint="cs"/>
          <w:color w:val="000000"/>
          <w:rtl/>
          <w:lang w:bidi="ar"/>
        </w:rPr>
        <w:t>قبل</w:t>
      </w:r>
      <w:r w:rsidR="00377F2F" w:rsidRPr="00586E6B">
        <w:rPr>
          <w:rtl/>
          <w:lang w:bidi="ar"/>
        </w:rPr>
        <w:t xml:space="preserve"> </w:t>
      </w:r>
      <w:r w:rsidR="00377F2F" w:rsidRPr="00586E6B">
        <w:rPr>
          <w:b/>
          <w:bCs/>
          <w:color w:val="000000"/>
          <w:rtl/>
          <w:lang w:bidi="ar"/>
        </w:rPr>
        <w:t>01/02/2021.</w:t>
      </w:r>
    </w:p>
    <w:p w14:paraId="0D5B7011" w14:textId="4273222B" w:rsidR="00377F2F" w:rsidRPr="00586E6B" w:rsidRDefault="007C77AF" w:rsidP="00377F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bidi/>
        <w:spacing w:after="120"/>
        <w:rPr>
          <w:rFonts w:asciiTheme="majorHAnsi" w:eastAsia="Times" w:hAnsiTheme="majorHAnsi" w:cstheme="majorHAnsi"/>
          <w:color w:val="000000"/>
        </w:rPr>
      </w:pPr>
      <w:r w:rsidRPr="00586E6B">
        <w:rPr>
          <w:rFonts w:hint="cs"/>
          <w:color w:val="000000"/>
          <w:rtl/>
          <w:lang w:bidi="ar"/>
        </w:rPr>
        <w:t>في حال طلب تمويل في إطار شراكة أ</w:t>
      </w:r>
      <w:r w:rsidR="002F0EEF" w:rsidRPr="00586E6B">
        <w:rPr>
          <w:rFonts w:hint="cs"/>
          <w:color w:val="000000"/>
          <w:rtl/>
          <w:lang w:bidi="ar"/>
        </w:rPr>
        <w:t>و</w:t>
      </w:r>
      <w:r w:rsidRPr="00586E6B">
        <w:rPr>
          <w:rFonts w:hint="cs"/>
          <w:color w:val="000000"/>
          <w:rtl/>
          <w:lang w:bidi="ar"/>
        </w:rPr>
        <w:t xml:space="preserve"> ائتلاف جمعياتي،</w:t>
      </w:r>
      <w:r w:rsidR="00377F2F" w:rsidRPr="00586E6B">
        <w:rPr>
          <w:color w:val="000000"/>
          <w:rtl/>
          <w:lang w:bidi="ar"/>
        </w:rPr>
        <w:t xml:space="preserve"> من الضروري تحديد الجهة </w:t>
      </w:r>
      <w:r w:rsidRPr="00586E6B">
        <w:rPr>
          <w:rFonts w:hint="cs"/>
          <w:color w:val="000000"/>
          <w:rtl/>
          <w:lang w:bidi="ar"/>
        </w:rPr>
        <w:t xml:space="preserve">الرئيسية المسؤولة الحاملة </w:t>
      </w:r>
      <w:r w:rsidR="007D601C" w:rsidRPr="00586E6B">
        <w:rPr>
          <w:rFonts w:hint="cs"/>
          <w:color w:val="000000"/>
          <w:rtl/>
          <w:lang w:bidi="ar"/>
        </w:rPr>
        <w:t>لل</w:t>
      </w:r>
      <w:r w:rsidRPr="00586E6B">
        <w:rPr>
          <w:rFonts w:hint="cs"/>
          <w:color w:val="000000"/>
          <w:rtl/>
          <w:lang w:bidi="ar"/>
        </w:rPr>
        <w:t>طلب</w:t>
      </w:r>
      <w:r w:rsidR="00377F2F" w:rsidRPr="00586E6B">
        <w:rPr>
          <w:color w:val="000000"/>
          <w:rtl/>
          <w:lang w:bidi="ar"/>
        </w:rPr>
        <w:t xml:space="preserve">. </w:t>
      </w:r>
      <w:r w:rsidRPr="00586E6B">
        <w:rPr>
          <w:rFonts w:hint="cs"/>
          <w:color w:val="000000"/>
          <w:rtl/>
          <w:lang w:bidi="ar"/>
        </w:rPr>
        <w:t xml:space="preserve">ويكون </w:t>
      </w:r>
      <w:r w:rsidR="00377F2F" w:rsidRPr="00586E6B">
        <w:rPr>
          <w:color w:val="000000"/>
          <w:rtl/>
          <w:lang w:bidi="ar"/>
        </w:rPr>
        <w:t>مقدم الطلب الرئيسي مسؤولا عن إدارة الموارد المالية وتقديم التقارير السردية والمالية في الوقت المحدد</w:t>
      </w:r>
      <w:r w:rsidRPr="00586E6B">
        <w:rPr>
          <w:rFonts w:hint="cs"/>
          <w:color w:val="000000"/>
          <w:rtl/>
          <w:lang w:bidi="ar"/>
        </w:rPr>
        <w:t xml:space="preserve"> </w:t>
      </w:r>
      <w:r w:rsidR="007D601C" w:rsidRPr="00586E6B">
        <w:rPr>
          <w:rFonts w:hint="cs"/>
          <w:color w:val="000000"/>
          <w:rtl/>
          <w:lang w:bidi="ar"/>
        </w:rPr>
        <w:t>كما يجب</w:t>
      </w:r>
      <w:r w:rsidR="00377F2F" w:rsidRPr="00586E6B">
        <w:rPr>
          <w:color w:val="000000"/>
          <w:rtl/>
          <w:lang w:bidi="ar"/>
        </w:rPr>
        <w:t xml:space="preserve"> تقسيم المهام بين المنظمات </w:t>
      </w:r>
      <w:r w:rsidR="007D601C" w:rsidRPr="00586E6B">
        <w:rPr>
          <w:rFonts w:hint="cs"/>
          <w:color w:val="000000"/>
          <w:rtl/>
          <w:lang w:bidi="ar"/>
        </w:rPr>
        <w:t xml:space="preserve">المشاركة </w:t>
      </w:r>
      <w:r w:rsidR="00377F2F" w:rsidRPr="00586E6B">
        <w:rPr>
          <w:color w:val="000000"/>
          <w:rtl/>
          <w:lang w:bidi="ar"/>
        </w:rPr>
        <w:t>في</w:t>
      </w:r>
      <w:r w:rsidR="007D601C" w:rsidRPr="00586E6B">
        <w:rPr>
          <w:rFonts w:hint="cs"/>
          <w:color w:val="000000"/>
          <w:rtl/>
          <w:lang w:bidi="ar"/>
        </w:rPr>
        <w:t xml:space="preserve"> تقديم المشروع فيما يتعلق بتطبيق الأنشطة</w:t>
      </w:r>
      <w:r w:rsidR="00377F2F" w:rsidRPr="00586E6B">
        <w:rPr>
          <w:color w:val="000000"/>
          <w:rtl/>
          <w:lang w:bidi="ar"/>
        </w:rPr>
        <w:t xml:space="preserve">. </w:t>
      </w:r>
    </w:p>
    <w:p w14:paraId="07E6FEB7" w14:textId="77777777" w:rsidR="00377F2F" w:rsidRPr="00586E6B" w:rsidRDefault="00377F2F" w:rsidP="00377F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rPr>
          <w:rFonts w:asciiTheme="majorHAnsi" w:eastAsia="Times" w:hAnsiTheme="majorHAnsi" w:cstheme="majorHAnsi"/>
          <w:color w:val="000000"/>
        </w:rPr>
      </w:pPr>
    </w:p>
    <w:p w14:paraId="43C67158" w14:textId="77777777" w:rsidR="00377F2F" w:rsidRPr="00586E6B" w:rsidRDefault="00377F2F" w:rsidP="00377F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rPr>
          <w:rFonts w:asciiTheme="majorHAnsi" w:eastAsia="Times" w:hAnsiTheme="majorHAnsi" w:cstheme="majorHAnsi"/>
          <w:color w:val="000000"/>
        </w:rPr>
      </w:pPr>
    </w:p>
    <w:p w14:paraId="2EF72605" w14:textId="3728E85E" w:rsidR="00377F2F" w:rsidRPr="00586E6B" w:rsidRDefault="007D601C" w:rsidP="007A671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  <w:tab w:val="center" w:pos="4513"/>
        </w:tabs>
        <w:bidi/>
        <w:spacing w:after="120" w:line="276" w:lineRule="auto"/>
        <w:ind w:left="357" w:hanging="357"/>
        <w:rPr>
          <w:rFonts w:asciiTheme="majorHAnsi" w:eastAsia="Cambria" w:hAnsiTheme="majorHAnsi" w:cstheme="majorHAnsi"/>
          <w:b/>
          <w:color w:val="000000"/>
        </w:rPr>
      </w:pPr>
      <w:r w:rsidRPr="00586E6B">
        <w:rPr>
          <w:rFonts w:hint="cs"/>
          <w:b/>
          <w:bCs/>
          <w:color w:val="000000"/>
          <w:rtl/>
          <w:lang w:bidi="ar"/>
        </w:rPr>
        <w:t>ال</w:t>
      </w:r>
      <w:r w:rsidR="00377F2F" w:rsidRPr="00586E6B">
        <w:rPr>
          <w:b/>
          <w:bCs/>
          <w:color w:val="000000"/>
          <w:rtl/>
          <w:lang w:bidi="ar"/>
        </w:rPr>
        <w:t>معايير و</w:t>
      </w:r>
      <w:r w:rsidRPr="00586E6B">
        <w:rPr>
          <w:rFonts w:hint="cs"/>
          <w:b/>
          <w:bCs/>
          <w:color w:val="000000"/>
          <w:rtl/>
          <w:lang w:bidi="ar"/>
        </w:rPr>
        <w:t>ال</w:t>
      </w:r>
      <w:r w:rsidR="00377F2F" w:rsidRPr="00586E6B">
        <w:rPr>
          <w:b/>
          <w:bCs/>
          <w:color w:val="000000"/>
          <w:rtl/>
          <w:lang w:bidi="ar"/>
        </w:rPr>
        <w:t>إجراءات</w:t>
      </w:r>
      <w:r w:rsidRPr="00586E6B">
        <w:rPr>
          <w:rFonts w:hint="cs"/>
          <w:b/>
          <w:bCs/>
          <w:color w:val="000000"/>
          <w:rtl/>
          <w:lang w:bidi="ar"/>
        </w:rPr>
        <w:t xml:space="preserve"> المعتمدة في </w:t>
      </w:r>
      <w:r w:rsidR="00377F2F" w:rsidRPr="00586E6B">
        <w:rPr>
          <w:b/>
          <w:bCs/>
          <w:color w:val="000000"/>
          <w:rtl/>
          <w:lang w:bidi="ar"/>
        </w:rPr>
        <w:t>الاختيار</w:t>
      </w:r>
    </w:p>
    <w:p w14:paraId="5A7A5A9E" w14:textId="3F939B65" w:rsidR="00377F2F" w:rsidRPr="00586E6B" w:rsidRDefault="00377F2F" w:rsidP="00377F2F">
      <w:pPr>
        <w:bidi/>
        <w:spacing w:after="120"/>
        <w:rPr>
          <w:rFonts w:asciiTheme="majorHAnsi" w:eastAsia="Times" w:hAnsiTheme="majorHAnsi" w:cstheme="majorHAnsi"/>
        </w:rPr>
      </w:pPr>
      <w:r w:rsidRPr="00586E6B">
        <w:rPr>
          <w:rtl/>
          <w:lang w:bidi="ar"/>
        </w:rPr>
        <w:t xml:space="preserve">سيتم مراجعة </w:t>
      </w:r>
      <w:r w:rsidR="003A3820">
        <w:rPr>
          <w:rFonts w:hint="cs"/>
          <w:rtl/>
          <w:lang w:bidi="ar"/>
        </w:rPr>
        <w:t xml:space="preserve">مقترحات المشاريع </w:t>
      </w:r>
      <w:r w:rsidR="000A4668">
        <w:rPr>
          <w:rFonts w:hint="cs"/>
          <w:rtl/>
          <w:lang w:bidi="ar"/>
        </w:rPr>
        <w:t xml:space="preserve">المستوفية للشروط </w:t>
      </w:r>
      <w:r w:rsidRPr="00586E6B">
        <w:rPr>
          <w:rtl/>
          <w:lang w:bidi="ar"/>
        </w:rPr>
        <w:t>و</w:t>
      </w:r>
      <w:r w:rsidR="000A4668">
        <w:rPr>
          <w:rFonts w:hint="cs"/>
          <w:rtl/>
          <w:lang w:bidi="ar"/>
        </w:rPr>
        <w:t>المقدمة</w:t>
      </w:r>
      <w:r w:rsidRPr="00586E6B">
        <w:rPr>
          <w:rtl/>
          <w:lang w:bidi="ar"/>
        </w:rPr>
        <w:t xml:space="preserve"> في </w:t>
      </w:r>
      <w:r w:rsidR="000A4668">
        <w:rPr>
          <w:rFonts w:hint="cs"/>
          <w:rtl/>
          <w:lang w:bidi="ar"/>
        </w:rPr>
        <w:t xml:space="preserve">الآجال المحددة </w:t>
      </w:r>
      <w:r w:rsidRPr="00586E6B">
        <w:rPr>
          <w:rtl/>
          <w:lang w:bidi="ar"/>
        </w:rPr>
        <w:t xml:space="preserve">من قبل فريق يحكم على </w:t>
      </w:r>
      <w:r w:rsidR="009A5BE6" w:rsidRPr="00586E6B">
        <w:rPr>
          <w:rFonts w:hint="cs"/>
          <w:rtl/>
          <w:lang w:bidi="ar"/>
        </w:rPr>
        <w:t xml:space="preserve">مدى </w:t>
      </w:r>
      <w:r w:rsidR="009A5BE6">
        <w:rPr>
          <w:rFonts w:hint="cs"/>
          <w:rtl/>
          <w:lang w:bidi="ar"/>
        </w:rPr>
        <w:t>ملاءمة</w:t>
      </w:r>
      <w:r w:rsidR="000A4668">
        <w:rPr>
          <w:rFonts w:hint="cs"/>
          <w:rtl/>
          <w:lang w:bidi="ar"/>
        </w:rPr>
        <w:t xml:space="preserve"> المشروع </w:t>
      </w:r>
      <w:r w:rsidRPr="00586E6B">
        <w:rPr>
          <w:rtl/>
          <w:lang w:bidi="ar"/>
        </w:rPr>
        <w:t xml:space="preserve">بناءً على المعايير التالية: </w:t>
      </w:r>
    </w:p>
    <w:p w14:paraId="487B081A" w14:textId="4F029E1D" w:rsidR="007D601C" w:rsidRPr="00586E6B" w:rsidRDefault="007746DA" w:rsidP="00377F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  <w:tab w:val="center" w:pos="4513"/>
        </w:tabs>
        <w:bidi/>
        <w:spacing w:after="0"/>
        <w:jc w:val="both"/>
        <w:rPr>
          <w:rFonts w:asciiTheme="minorBidi" w:eastAsia="Times" w:hAnsiTheme="minorBidi"/>
          <w:color w:val="000000"/>
        </w:rPr>
      </w:pPr>
      <w:r w:rsidRPr="00586E6B">
        <w:rPr>
          <w:rFonts w:asciiTheme="minorBidi" w:eastAsia="Times" w:hAnsiTheme="minorBidi" w:hint="cs"/>
          <w:color w:val="000000"/>
          <w:rtl/>
        </w:rPr>
        <w:t>توفر كل</w:t>
      </w:r>
      <w:r w:rsidRPr="00586E6B">
        <w:rPr>
          <w:rFonts w:asciiTheme="minorBidi" w:eastAsia="Times" w:hAnsiTheme="minorBidi"/>
          <w:color w:val="000000"/>
          <w:rtl/>
        </w:rPr>
        <w:t xml:space="preserve"> الوثائق المطلوبة بملف الترشح</w:t>
      </w:r>
      <w:r w:rsidR="003A3820">
        <w:rPr>
          <w:rFonts w:asciiTheme="minorBidi" w:eastAsia="Times" w:hAnsiTheme="minorBidi" w:hint="cs"/>
          <w:color w:val="000000"/>
          <w:rtl/>
        </w:rPr>
        <w:t xml:space="preserve"> </w:t>
      </w:r>
    </w:p>
    <w:p w14:paraId="22F34035" w14:textId="37BD47EA" w:rsidR="00377F2F" w:rsidRPr="00586E6B" w:rsidRDefault="00E43469" w:rsidP="007D60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  <w:tab w:val="center" w:pos="4513"/>
        </w:tabs>
        <w:bidi/>
        <w:spacing w:after="0"/>
        <w:jc w:val="both"/>
        <w:rPr>
          <w:rFonts w:asciiTheme="majorHAnsi" w:eastAsia="Times" w:hAnsiTheme="majorHAnsi" w:cstheme="majorHAnsi"/>
          <w:color w:val="000000"/>
        </w:rPr>
      </w:pPr>
      <w:r w:rsidRPr="00586E6B">
        <w:rPr>
          <w:rFonts w:hint="cs"/>
          <w:color w:val="000000"/>
          <w:rtl/>
          <w:lang w:bidi="ar"/>
        </w:rPr>
        <w:t xml:space="preserve"> احترام المشاريع المقترحة لأهداف التمويل </w:t>
      </w:r>
    </w:p>
    <w:p w14:paraId="737CB9AA" w14:textId="1D50A213" w:rsidR="00D9633D" w:rsidRPr="00586E6B" w:rsidRDefault="00D9633D" w:rsidP="00D963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  <w:tab w:val="center" w:pos="4513"/>
        </w:tabs>
        <w:bidi/>
        <w:spacing w:after="0"/>
        <w:jc w:val="both"/>
        <w:rPr>
          <w:rFonts w:asciiTheme="majorHAnsi" w:eastAsia="Times" w:hAnsiTheme="majorHAnsi" w:cstheme="majorHAnsi"/>
          <w:color w:val="000000"/>
        </w:rPr>
      </w:pPr>
      <w:r w:rsidRPr="00586E6B">
        <w:rPr>
          <w:rFonts w:hint="cs"/>
          <w:color w:val="000000"/>
          <w:rtl/>
          <w:lang w:bidi="ar"/>
        </w:rPr>
        <w:t>الجدوى التقنية والمالية للأنشطة</w:t>
      </w:r>
    </w:p>
    <w:p w14:paraId="49FDF86F" w14:textId="0EB18384" w:rsidR="0073120A" w:rsidRPr="00586E6B" w:rsidRDefault="0073120A" w:rsidP="00377F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  <w:tab w:val="center" w:pos="4513"/>
        </w:tabs>
        <w:bidi/>
        <w:spacing w:after="0"/>
        <w:jc w:val="both"/>
        <w:rPr>
          <w:rFonts w:asciiTheme="minorBidi" w:eastAsia="Times" w:hAnsiTheme="minorBidi"/>
          <w:color w:val="000000"/>
        </w:rPr>
      </w:pPr>
      <w:r w:rsidRPr="00586E6B">
        <w:rPr>
          <w:rFonts w:asciiTheme="minorBidi" w:eastAsia="Times" w:hAnsiTheme="minorBidi"/>
          <w:color w:val="000000"/>
          <w:rtl/>
        </w:rPr>
        <w:t>صلة المشروع بالسياق و</w:t>
      </w:r>
      <w:r w:rsidRPr="00586E6B">
        <w:rPr>
          <w:rFonts w:asciiTheme="minorBidi" w:eastAsia="Times" w:hAnsiTheme="minorBidi" w:hint="cs"/>
          <w:color w:val="000000"/>
          <w:rtl/>
        </w:rPr>
        <w:t>ال</w:t>
      </w:r>
      <w:r w:rsidRPr="00586E6B">
        <w:rPr>
          <w:rFonts w:asciiTheme="minorBidi" w:eastAsia="Times" w:hAnsiTheme="minorBidi"/>
          <w:color w:val="000000"/>
          <w:rtl/>
        </w:rPr>
        <w:t>هدف المقترح</w:t>
      </w:r>
    </w:p>
    <w:p w14:paraId="3920A87E" w14:textId="55FF9B84" w:rsidR="00D9633D" w:rsidRPr="00586E6B" w:rsidRDefault="00D9633D" w:rsidP="0073120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  <w:tab w:val="center" w:pos="4513"/>
        </w:tabs>
        <w:bidi/>
        <w:spacing w:after="0"/>
        <w:jc w:val="both"/>
        <w:rPr>
          <w:rFonts w:asciiTheme="minorBidi" w:eastAsia="Times" w:hAnsiTheme="minorBidi"/>
          <w:color w:val="000000"/>
        </w:rPr>
      </w:pPr>
      <w:r w:rsidRPr="00586E6B">
        <w:rPr>
          <w:rFonts w:asciiTheme="minorBidi" w:eastAsia="Times" w:hAnsiTheme="minorBidi" w:hint="cs"/>
          <w:color w:val="000000"/>
          <w:rtl/>
        </w:rPr>
        <w:lastRenderedPageBreak/>
        <w:t>احترام</w:t>
      </w:r>
      <w:r w:rsidRPr="00586E6B">
        <w:rPr>
          <w:rFonts w:asciiTheme="minorBidi" w:eastAsia="Times" w:hAnsiTheme="minorBidi"/>
          <w:color w:val="000000"/>
          <w:rtl/>
        </w:rPr>
        <w:t xml:space="preserve"> المشروع لمبدأ المساواة</w:t>
      </w:r>
    </w:p>
    <w:p w14:paraId="73896C67" w14:textId="1CA73AEF" w:rsidR="00D9633D" w:rsidRPr="00586E6B" w:rsidRDefault="001679A4" w:rsidP="00D9633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  <w:tab w:val="center" w:pos="4513"/>
        </w:tabs>
        <w:bidi/>
        <w:spacing w:after="0"/>
        <w:jc w:val="both"/>
        <w:rPr>
          <w:rFonts w:asciiTheme="minorBidi" w:eastAsia="Times" w:hAnsiTheme="minorBidi"/>
          <w:color w:val="000000"/>
        </w:rPr>
      </w:pPr>
      <w:r w:rsidRPr="00586E6B">
        <w:rPr>
          <w:rFonts w:asciiTheme="minorBidi" w:eastAsia="Times" w:hAnsiTheme="minorBidi" w:hint="cs"/>
          <w:color w:val="000000"/>
          <w:rtl/>
        </w:rPr>
        <w:t xml:space="preserve">وقع </w:t>
      </w:r>
      <w:r w:rsidR="00D9633D" w:rsidRPr="00586E6B">
        <w:rPr>
          <w:rFonts w:asciiTheme="minorBidi" w:eastAsia="Times" w:hAnsiTheme="minorBidi" w:hint="cs"/>
          <w:color w:val="000000"/>
          <w:rtl/>
        </w:rPr>
        <w:t>المشروع</w:t>
      </w:r>
    </w:p>
    <w:p w14:paraId="082D0CC8" w14:textId="542F7858" w:rsidR="00377F2F" w:rsidRPr="00586E6B" w:rsidRDefault="00377F2F" w:rsidP="00377F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8"/>
          <w:tab w:val="center" w:pos="4513"/>
        </w:tabs>
        <w:bidi/>
        <w:spacing w:after="200"/>
        <w:jc w:val="both"/>
        <w:rPr>
          <w:rFonts w:asciiTheme="majorHAnsi" w:eastAsia="Times" w:hAnsiTheme="majorHAnsi" w:cstheme="majorHAnsi"/>
          <w:color w:val="000000"/>
        </w:rPr>
      </w:pPr>
      <w:r w:rsidRPr="00586E6B">
        <w:rPr>
          <w:color w:val="000000"/>
          <w:rtl/>
          <w:lang w:bidi="ar"/>
        </w:rPr>
        <w:t xml:space="preserve">استدامة </w:t>
      </w:r>
      <w:r w:rsidR="001679A4" w:rsidRPr="00586E6B">
        <w:rPr>
          <w:rFonts w:hint="cs"/>
          <w:color w:val="000000"/>
          <w:rtl/>
          <w:lang w:bidi="ar"/>
        </w:rPr>
        <w:t>وقع</w:t>
      </w:r>
      <w:r w:rsidR="00D9633D" w:rsidRPr="00586E6B">
        <w:rPr>
          <w:rFonts w:hint="cs"/>
          <w:color w:val="000000"/>
          <w:rtl/>
          <w:lang w:bidi="ar"/>
        </w:rPr>
        <w:t xml:space="preserve"> المشروع</w:t>
      </w:r>
    </w:p>
    <w:p w14:paraId="6EC26420" w14:textId="758552B2" w:rsidR="00377F2F" w:rsidRPr="00586E6B" w:rsidRDefault="00D9633D" w:rsidP="006D6306">
      <w:pPr>
        <w:bidi/>
        <w:spacing w:after="120"/>
        <w:rPr>
          <w:rFonts w:asciiTheme="majorHAnsi" w:eastAsia="Times" w:hAnsiTheme="majorHAnsi" w:cstheme="majorHAnsi"/>
        </w:rPr>
      </w:pPr>
      <w:r w:rsidRPr="00586E6B">
        <w:rPr>
          <w:rFonts w:hint="cs"/>
          <w:rtl/>
          <w:lang w:bidi="ar"/>
        </w:rPr>
        <w:t xml:space="preserve">ستتم دعوة </w:t>
      </w:r>
      <w:r w:rsidR="00C86D62" w:rsidRPr="00586E6B">
        <w:rPr>
          <w:rFonts w:hint="cs"/>
          <w:rtl/>
          <w:lang w:bidi="ar-EG"/>
        </w:rPr>
        <w:t xml:space="preserve">مقدمي المشاريع </w:t>
      </w:r>
      <w:r w:rsidR="00E425DC" w:rsidRPr="00586E6B">
        <w:rPr>
          <w:rFonts w:hint="cs"/>
          <w:rtl/>
          <w:lang w:bidi="ar"/>
        </w:rPr>
        <w:t>التي اجتازت مرحلة الاختيار الأول</w:t>
      </w:r>
      <w:r w:rsidR="00E425DC" w:rsidRPr="00586E6B">
        <w:rPr>
          <w:rFonts w:hint="eastAsia"/>
          <w:rtl/>
          <w:lang w:bidi="ar"/>
        </w:rPr>
        <w:t>ي</w:t>
      </w:r>
      <w:r w:rsidR="00E425DC" w:rsidRPr="00586E6B">
        <w:rPr>
          <w:rFonts w:hint="cs"/>
          <w:rtl/>
          <w:lang w:bidi="ar"/>
        </w:rPr>
        <w:t xml:space="preserve"> لمرافقتهم في إدخال بعض ال</w:t>
      </w:r>
      <w:r w:rsidRPr="00586E6B">
        <w:rPr>
          <w:rFonts w:hint="cs"/>
          <w:rtl/>
          <w:lang w:bidi="ar"/>
        </w:rPr>
        <w:t>مراجع</w:t>
      </w:r>
      <w:r w:rsidR="00E425DC" w:rsidRPr="00586E6B">
        <w:rPr>
          <w:rFonts w:hint="cs"/>
          <w:rtl/>
          <w:lang w:bidi="ar"/>
        </w:rPr>
        <w:t>ات اللازمة لتحسين مقترحاتهم قبل الاختيار النهائي.</w:t>
      </w:r>
    </w:p>
    <w:p w14:paraId="328820E1" w14:textId="77777777" w:rsidR="00377F2F" w:rsidRPr="00586E6B" w:rsidRDefault="00377F2F" w:rsidP="00377F2F">
      <w:pPr>
        <w:spacing w:after="120"/>
        <w:rPr>
          <w:rFonts w:asciiTheme="majorHAnsi" w:eastAsia="Times" w:hAnsiTheme="majorHAnsi" w:cstheme="majorHAnsi"/>
        </w:rPr>
      </w:pPr>
    </w:p>
    <w:p w14:paraId="2B6217F4" w14:textId="36EB0815" w:rsidR="00377F2F" w:rsidRPr="00586E6B" w:rsidRDefault="00377F2F" w:rsidP="007A671B">
      <w:pPr>
        <w:pStyle w:val="Paragraphedeliste"/>
        <w:numPr>
          <w:ilvl w:val="0"/>
          <w:numId w:val="6"/>
        </w:numPr>
        <w:bidi/>
        <w:spacing w:after="120" w:line="240" w:lineRule="auto"/>
        <w:rPr>
          <w:rFonts w:asciiTheme="majorHAnsi" w:eastAsia="Times" w:hAnsiTheme="majorHAnsi" w:cstheme="majorHAnsi"/>
          <w:b/>
          <w:bCs/>
        </w:rPr>
      </w:pPr>
      <w:r w:rsidRPr="00586E6B">
        <w:rPr>
          <w:b/>
          <w:bCs/>
          <w:rtl/>
          <w:lang w:bidi="ar"/>
        </w:rPr>
        <w:t>ال</w:t>
      </w:r>
      <w:r w:rsidR="007A671B" w:rsidRPr="00586E6B">
        <w:rPr>
          <w:rFonts w:hint="cs"/>
          <w:b/>
          <w:bCs/>
          <w:rtl/>
          <w:lang w:bidi="ar"/>
        </w:rPr>
        <w:t xml:space="preserve">جدول الزمني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377F2F" w:rsidRPr="00586E6B" w14:paraId="4ADCAE38" w14:textId="77777777" w:rsidTr="00412F5E">
        <w:tc>
          <w:tcPr>
            <w:tcW w:w="45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3DB8AA" w14:textId="7AF066E1" w:rsidR="00377F2F" w:rsidRPr="00586E6B" w:rsidRDefault="0063176D" w:rsidP="00412F5E">
            <w:pPr>
              <w:bidi/>
              <w:spacing w:after="120"/>
              <w:ind w:left="0"/>
              <w:jc w:val="center"/>
              <w:rPr>
                <w:rFonts w:asciiTheme="majorHAnsi" w:eastAsia="Times" w:hAnsiTheme="majorHAnsi" w:cs="Arial"/>
                <w:b/>
                <w:bCs/>
                <w:u w:val="single"/>
              </w:rPr>
            </w:pPr>
            <w:r w:rsidRPr="00586E6B">
              <w:rPr>
                <w:rFonts w:cs="Arial" w:hint="cs"/>
                <w:b/>
                <w:bCs/>
                <w:u w:val="single"/>
                <w:rtl/>
                <w:lang w:bidi="ar"/>
              </w:rPr>
              <w:t>المرحلة</w:t>
            </w:r>
          </w:p>
        </w:tc>
        <w:tc>
          <w:tcPr>
            <w:tcW w:w="45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E24778" w14:textId="77777777" w:rsidR="00377F2F" w:rsidRPr="00586E6B" w:rsidRDefault="00377F2F" w:rsidP="00412F5E">
            <w:pPr>
              <w:bidi/>
              <w:spacing w:after="120"/>
              <w:ind w:left="0"/>
              <w:jc w:val="center"/>
              <w:rPr>
                <w:rFonts w:asciiTheme="majorHAnsi" w:eastAsia="Times" w:hAnsiTheme="majorHAnsi" w:cstheme="majorHAnsi"/>
                <w:b/>
                <w:bCs/>
                <w:u w:val="single"/>
              </w:rPr>
            </w:pPr>
            <w:r w:rsidRPr="00586E6B">
              <w:rPr>
                <w:rFonts w:ascii="Arial" w:hAnsi="Arial" w:cs="Arial" w:hint="cs"/>
                <w:b/>
                <w:bCs/>
                <w:u w:val="single"/>
                <w:rtl/>
                <w:lang w:bidi="ar"/>
              </w:rPr>
              <w:t>التاريخ</w:t>
            </w:r>
            <w:r w:rsidRPr="00586E6B">
              <w:rPr>
                <w:b/>
                <w:bCs/>
                <w:u w:val="single"/>
                <w:rtl/>
                <w:lang w:bidi="ar"/>
              </w:rPr>
              <w:t xml:space="preserve"> </w:t>
            </w:r>
            <w:r w:rsidRPr="00586E6B">
              <w:rPr>
                <w:rFonts w:ascii="Arial" w:hAnsi="Arial" w:cs="Arial" w:hint="cs"/>
                <w:b/>
                <w:bCs/>
                <w:u w:val="single"/>
                <w:rtl/>
                <w:lang w:bidi="ar"/>
              </w:rPr>
              <w:t>أو</w:t>
            </w:r>
            <w:r w:rsidRPr="00586E6B">
              <w:rPr>
                <w:b/>
                <w:bCs/>
                <w:u w:val="single"/>
                <w:rtl/>
                <w:lang w:bidi="ar"/>
              </w:rPr>
              <w:t xml:space="preserve"> </w:t>
            </w:r>
            <w:r w:rsidRPr="00586E6B">
              <w:rPr>
                <w:rFonts w:ascii="Arial" w:hAnsi="Arial" w:cs="Arial" w:hint="cs"/>
                <w:b/>
                <w:bCs/>
                <w:u w:val="single"/>
                <w:rtl/>
                <w:lang w:bidi="ar"/>
              </w:rPr>
              <w:t>الفترة</w:t>
            </w:r>
          </w:p>
        </w:tc>
      </w:tr>
      <w:tr w:rsidR="00377F2F" w:rsidRPr="00586E6B" w14:paraId="667024F7" w14:textId="77777777" w:rsidTr="00412F5E">
        <w:tc>
          <w:tcPr>
            <w:tcW w:w="4528" w:type="dxa"/>
            <w:tcBorders>
              <w:top w:val="single" w:sz="4" w:space="0" w:color="auto"/>
            </w:tcBorders>
          </w:tcPr>
          <w:p w14:paraId="0F147C47" w14:textId="36D86100" w:rsidR="00377F2F" w:rsidRPr="00586E6B" w:rsidRDefault="00377F2F" w:rsidP="00412F5E">
            <w:pPr>
              <w:bidi/>
              <w:spacing w:after="120"/>
              <w:ind w:left="0"/>
              <w:jc w:val="center"/>
              <w:rPr>
                <w:rFonts w:asciiTheme="majorHAnsi" w:eastAsia="Times" w:hAnsiTheme="majorHAnsi" w:cstheme="majorHAnsi"/>
              </w:rPr>
            </w:pPr>
            <w:r w:rsidRPr="00586E6B">
              <w:rPr>
                <w:rFonts w:ascii="Arial" w:hAnsi="Arial" w:cs="Arial" w:hint="cs"/>
                <w:rtl/>
                <w:lang w:bidi="ar"/>
              </w:rPr>
              <w:t>نشر</w:t>
            </w:r>
            <w:r w:rsidRPr="00586E6B">
              <w:rPr>
                <w:rtl/>
                <w:lang w:bidi="ar"/>
              </w:rPr>
              <w:t xml:space="preserve"> </w:t>
            </w:r>
            <w:r w:rsidR="007A671B" w:rsidRPr="00586E6B">
              <w:rPr>
                <w:rFonts w:ascii="Arial" w:hAnsi="Arial" w:cs="Arial" w:hint="cs"/>
                <w:rtl/>
                <w:lang w:bidi="ar"/>
              </w:rPr>
              <w:t>النداء</w:t>
            </w:r>
          </w:p>
        </w:tc>
        <w:tc>
          <w:tcPr>
            <w:tcW w:w="4528" w:type="dxa"/>
            <w:tcBorders>
              <w:top w:val="single" w:sz="4" w:space="0" w:color="auto"/>
            </w:tcBorders>
          </w:tcPr>
          <w:p w14:paraId="1FF072C8" w14:textId="78D1EFA4" w:rsidR="00377F2F" w:rsidRPr="00586E6B" w:rsidRDefault="00377F2F" w:rsidP="00412F5E">
            <w:pPr>
              <w:bidi/>
              <w:spacing w:after="120"/>
              <w:ind w:left="0"/>
              <w:jc w:val="center"/>
              <w:rPr>
                <w:rFonts w:asciiTheme="majorHAnsi" w:eastAsia="Times" w:hAnsiTheme="majorHAnsi" w:cstheme="majorHAnsi"/>
              </w:rPr>
            </w:pPr>
            <w:r w:rsidRPr="00586E6B">
              <w:rPr>
                <w:rFonts w:hint="cs"/>
                <w:rtl/>
                <w:lang w:bidi="ar"/>
              </w:rPr>
              <w:t>2021.01.14</w:t>
            </w:r>
          </w:p>
        </w:tc>
      </w:tr>
      <w:tr w:rsidR="00377F2F" w:rsidRPr="00586E6B" w14:paraId="4AB4427D" w14:textId="77777777" w:rsidTr="00412F5E">
        <w:tc>
          <w:tcPr>
            <w:tcW w:w="4528" w:type="dxa"/>
          </w:tcPr>
          <w:p w14:paraId="77470E6A" w14:textId="77777777" w:rsidR="00377F2F" w:rsidRPr="00586E6B" w:rsidRDefault="00377F2F" w:rsidP="00412F5E">
            <w:pPr>
              <w:bidi/>
              <w:spacing w:after="120"/>
              <w:ind w:left="0"/>
              <w:jc w:val="center"/>
              <w:rPr>
                <w:rFonts w:asciiTheme="majorHAnsi" w:eastAsia="Times" w:hAnsiTheme="majorHAnsi" w:cstheme="majorHAnsi"/>
              </w:rPr>
            </w:pPr>
            <w:r w:rsidRPr="00586E6B">
              <w:rPr>
                <w:rFonts w:ascii="Arial" w:hAnsi="Arial" w:cs="Arial" w:hint="cs"/>
                <w:rtl/>
                <w:lang w:bidi="ar"/>
              </w:rPr>
              <w:t>الموعد</w:t>
            </w:r>
            <w:r w:rsidRPr="00586E6B">
              <w:rPr>
                <w:rtl/>
                <w:lang w:bidi="ar"/>
              </w:rPr>
              <w:t xml:space="preserve"> </w:t>
            </w:r>
            <w:r w:rsidRPr="00586E6B">
              <w:rPr>
                <w:rFonts w:ascii="Arial" w:hAnsi="Arial" w:cs="Arial" w:hint="cs"/>
                <w:rtl/>
                <w:lang w:bidi="ar"/>
              </w:rPr>
              <w:t>النهائي</w:t>
            </w:r>
            <w:r w:rsidRPr="00586E6B">
              <w:rPr>
                <w:rtl/>
                <w:lang w:bidi="ar"/>
              </w:rPr>
              <w:t xml:space="preserve"> </w:t>
            </w:r>
            <w:r w:rsidRPr="00586E6B">
              <w:rPr>
                <w:rFonts w:ascii="Arial" w:hAnsi="Arial" w:cs="Arial" w:hint="cs"/>
                <w:rtl/>
                <w:lang w:bidi="ar"/>
              </w:rPr>
              <w:t>لتقديم</w:t>
            </w:r>
            <w:r w:rsidRPr="00586E6B">
              <w:rPr>
                <w:rtl/>
                <w:lang w:bidi="ar"/>
              </w:rPr>
              <w:t xml:space="preserve"> </w:t>
            </w:r>
            <w:r w:rsidRPr="00586E6B">
              <w:rPr>
                <w:rFonts w:ascii="Arial" w:hAnsi="Arial" w:cs="Arial" w:hint="cs"/>
                <w:rtl/>
                <w:lang w:bidi="ar"/>
              </w:rPr>
              <w:t>المقترحات</w:t>
            </w:r>
          </w:p>
        </w:tc>
        <w:tc>
          <w:tcPr>
            <w:tcW w:w="4528" w:type="dxa"/>
          </w:tcPr>
          <w:p w14:paraId="7C00EDEB" w14:textId="59389DA9" w:rsidR="00377F2F" w:rsidRPr="00586E6B" w:rsidRDefault="00377F2F" w:rsidP="00377F2F">
            <w:pPr>
              <w:bidi/>
              <w:spacing w:after="120"/>
              <w:ind w:left="0"/>
              <w:jc w:val="center"/>
              <w:rPr>
                <w:lang w:bidi="ar"/>
              </w:rPr>
            </w:pPr>
            <w:r w:rsidRPr="00586E6B">
              <w:rPr>
                <w:rFonts w:hint="cs"/>
                <w:rtl/>
                <w:lang w:bidi="ar"/>
              </w:rPr>
              <w:t>2021.02.14</w:t>
            </w:r>
          </w:p>
        </w:tc>
      </w:tr>
      <w:tr w:rsidR="00377F2F" w:rsidRPr="00586E6B" w14:paraId="7A0A2A3D" w14:textId="77777777" w:rsidTr="00412F5E">
        <w:tc>
          <w:tcPr>
            <w:tcW w:w="4528" w:type="dxa"/>
          </w:tcPr>
          <w:p w14:paraId="00678177" w14:textId="72542C3A" w:rsidR="00377F2F" w:rsidRPr="00586E6B" w:rsidRDefault="00377F2F" w:rsidP="00412F5E">
            <w:pPr>
              <w:bidi/>
              <w:spacing w:after="120"/>
              <w:ind w:left="0"/>
              <w:jc w:val="center"/>
              <w:rPr>
                <w:rFonts w:asciiTheme="majorHAnsi" w:eastAsia="Times" w:hAnsiTheme="majorHAnsi" w:cstheme="majorHAnsi"/>
              </w:rPr>
            </w:pPr>
            <w:r w:rsidRPr="00586E6B">
              <w:rPr>
                <w:rFonts w:ascii="Arial" w:hAnsi="Arial" w:cs="Arial" w:hint="cs"/>
                <w:rtl/>
                <w:lang w:bidi="ar"/>
              </w:rPr>
              <w:t>فترة تقييم مقترحات المشاريع</w:t>
            </w:r>
          </w:p>
        </w:tc>
        <w:tc>
          <w:tcPr>
            <w:tcW w:w="4528" w:type="dxa"/>
          </w:tcPr>
          <w:p w14:paraId="1DDE73B8" w14:textId="3919621B" w:rsidR="00377F2F" w:rsidRPr="00586E6B" w:rsidRDefault="00377F2F" w:rsidP="00412F5E">
            <w:pPr>
              <w:bidi/>
              <w:spacing w:after="120"/>
              <w:ind w:left="0"/>
              <w:jc w:val="center"/>
              <w:rPr>
                <w:rFonts w:asciiTheme="majorHAnsi" w:eastAsia="Times" w:hAnsiTheme="majorHAnsi" w:cstheme="majorHAnsi"/>
                <w:lang w:val="fr-BE"/>
              </w:rPr>
            </w:pPr>
            <w:r w:rsidRPr="00586E6B">
              <w:rPr>
                <w:rFonts w:ascii="Arial" w:hAnsi="Arial" w:cs="Arial" w:hint="cs"/>
                <w:rtl/>
                <w:lang w:bidi="ar"/>
              </w:rPr>
              <w:t>أربعة</w:t>
            </w:r>
            <w:r w:rsidRPr="00586E6B">
              <w:rPr>
                <w:rtl/>
                <w:lang w:bidi="ar"/>
              </w:rPr>
              <w:t xml:space="preserve"> </w:t>
            </w:r>
            <w:r w:rsidRPr="00586E6B">
              <w:rPr>
                <w:rFonts w:ascii="Arial" w:hAnsi="Arial" w:cs="Arial" w:hint="cs"/>
                <w:rtl/>
                <w:lang w:bidi="ar"/>
              </w:rPr>
              <w:t>أسابيع</w:t>
            </w:r>
          </w:p>
        </w:tc>
      </w:tr>
      <w:tr w:rsidR="00377F2F" w:rsidRPr="00586E6B" w14:paraId="133DE78E" w14:textId="77777777" w:rsidTr="00412F5E">
        <w:tc>
          <w:tcPr>
            <w:tcW w:w="4528" w:type="dxa"/>
          </w:tcPr>
          <w:p w14:paraId="730370ED" w14:textId="53D10C05" w:rsidR="00377F2F" w:rsidRPr="00586E6B" w:rsidRDefault="00377F2F" w:rsidP="00412F5E">
            <w:pPr>
              <w:bidi/>
              <w:spacing w:after="120"/>
              <w:ind w:left="0"/>
              <w:jc w:val="center"/>
              <w:rPr>
                <w:rFonts w:asciiTheme="majorHAnsi" w:eastAsia="Times" w:hAnsiTheme="majorHAnsi" w:cstheme="majorHAnsi"/>
              </w:rPr>
            </w:pPr>
            <w:r w:rsidRPr="00586E6B">
              <w:rPr>
                <w:rFonts w:ascii="Arial" w:hAnsi="Arial" w:cs="Arial" w:hint="cs"/>
                <w:rtl/>
                <w:lang w:bidi="ar"/>
              </w:rPr>
              <w:t>الكشف</w:t>
            </w:r>
            <w:r w:rsidRPr="00586E6B">
              <w:rPr>
                <w:rtl/>
                <w:lang w:bidi="ar"/>
              </w:rPr>
              <w:t xml:space="preserve"> </w:t>
            </w:r>
            <w:r w:rsidRPr="00586E6B">
              <w:rPr>
                <w:rFonts w:ascii="Arial" w:hAnsi="Arial" w:cs="Arial" w:hint="cs"/>
                <w:rtl/>
                <w:lang w:bidi="ar"/>
              </w:rPr>
              <w:t>عن</w:t>
            </w:r>
            <w:r w:rsidRPr="00586E6B">
              <w:rPr>
                <w:rtl/>
                <w:lang w:bidi="ar"/>
              </w:rPr>
              <w:t xml:space="preserve"> </w:t>
            </w:r>
            <w:r w:rsidRPr="00586E6B">
              <w:rPr>
                <w:rFonts w:ascii="Arial" w:hAnsi="Arial" w:cs="Arial" w:hint="cs"/>
                <w:rtl/>
                <w:lang w:bidi="ar"/>
              </w:rPr>
              <w:t>النتائج</w:t>
            </w:r>
            <w:r w:rsidRPr="00586E6B">
              <w:rPr>
                <w:rtl/>
                <w:lang w:bidi="ar"/>
              </w:rPr>
              <w:t xml:space="preserve"> </w:t>
            </w:r>
            <w:r w:rsidRPr="00586E6B">
              <w:rPr>
                <w:rFonts w:ascii="Arial" w:hAnsi="Arial" w:cs="Arial" w:hint="cs"/>
                <w:rtl/>
                <w:lang w:bidi="ar"/>
              </w:rPr>
              <w:t>لمقدمي</w:t>
            </w:r>
            <w:r w:rsidRPr="00586E6B">
              <w:rPr>
                <w:rtl/>
                <w:lang w:bidi="ar"/>
              </w:rPr>
              <w:t xml:space="preserve"> </w:t>
            </w:r>
            <w:r w:rsidRPr="00586E6B">
              <w:rPr>
                <w:rFonts w:ascii="Arial" w:hAnsi="Arial" w:cs="Arial" w:hint="cs"/>
                <w:rtl/>
                <w:lang w:bidi="ar"/>
              </w:rPr>
              <w:t>المقترحات</w:t>
            </w:r>
          </w:p>
        </w:tc>
        <w:tc>
          <w:tcPr>
            <w:tcW w:w="4528" w:type="dxa"/>
          </w:tcPr>
          <w:p w14:paraId="66101D38" w14:textId="72DDCFD4" w:rsidR="00377F2F" w:rsidRPr="00586E6B" w:rsidRDefault="00377F2F" w:rsidP="00412F5E">
            <w:pPr>
              <w:bidi/>
              <w:spacing w:after="120"/>
              <w:ind w:left="0"/>
              <w:jc w:val="center"/>
              <w:rPr>
                <w:rFonts w:asciiTheme="majorHAnsi" w:eastAsia="Times" w:hAnsiTheme="majorHAnsi" w:cs="Arial"/>
              </w:rPr>
            </w:pPr>
            <w:r w:rsidRPr="00586E6B">
              <w:rPr>
                <w:rFonts w:cs="Arial" w:hint="cs"/>
                <w:rtl/>
                <w:lang w:bidi="ar"/>
              </w:rPr>
              <w:t xml:space="preserve">منتصف مارس </w:t>
            </w:r>
            <w:r w:rsidRPr="00586E6B">
              <w:rPr>
                <w:rtl/>
                <w:lang w:bidi="ar"/>
              </w:rPr>
              <w:t>2021</w:t>
            </w:r>
          </w:p>
        </w:tc>
      </w:tr>
      <w:tr w:rsidR="00377F2F" w:rsidRPr="00586E6B" w14:paraId="6A832F1C" w14:textId="77777777" w:rsidTr="00412F5E">
        <w:tc>
          <w:tcPr>
            <w:tcW w:w="4528" w:type="dxa"/>
          </w:tcPr>
          <w:p w14:paraId="48E8EFE1" w14:textId="77777777" w:rsidR="00377F2F" w:rsidRPr="00586E6B" w:rsidRDefault="00377F2F" w:rsidP="00412F5E">
            <w:pPr>
              <w:bidi/>
              <w:spacing w:after="120"/>
              <w:ind w:left="0"/>
              <w:jc w:val="center"/>
              <w:rPr>
                <w:rFonts w:asciiTheme="majorHAnsi" w:eastAsia="Times" w:hAnsiTheme="majorHAnsi" w:cstheme="majorHAnsi"/>
              </w:rPr>
            </w:pPr>
            <w:r w:rsidRPr="00586E6B">
              <w:rPr>
                <w:rFonts w:ascii="Arial" w:hAnsi="Arial" w:cs="Arial" w:hint="cs"/>
                <w:rtl/>
                <w:lang w:bidi="ar"/>
              </w:rPr>
              <w:t>توقيع</w:t>
            </w:r>
            <w:r w:rsidRPr="00586E6B">
              <w:rPr>
                <w:rtl/>
                <w:lang w:bidi="ar"/>
              </w:rPr>
              <w:t xml:space="preserve"> </w:t>
            </w:r>
            <w:r w:rsidRPr="00586E6B">
              <w:rPr>
                <w:rFonts w:ascii="Arial" w:hAnsi="Arial" w:cs="Arial" w:hint="cs"/>
                <w:rtl/>
                <w:lang w:bidi="ar"/>
              </w:rPr>
              <w:t>العقود</w:t>
            </w:r>
          </w:p>
        </w:tc>
        <w:tc>
          <w:tcPr>
            <w:tcW w:w="4528" w:type="dxa"/>
          </w:tcPr>
          <w:p w14:paraId="2B47548B" w14:textId="375DE244" w:rsidR="00377F2F" w:rsidRPr="00586E6B" w:rsidRDefault="00377F2F" w:rsidP="00412F5E">
            <w:pPr>
              <w:bidi/>
              <w:spacing w:after="120"/>
              <w:ind w:left="0"/>
              <w:jc w:val="center"/>
              <w:rPr>
                <w:rFonts w:asciiTheme="majorHAnsi" w:eastAsia="Times" w:hAnsiTheme="majorHAnsi" w:cstheme="majorHAnsi"/>
              </w:rPr>
            </w:pPr>
            <w:r w:rsidRPr="00586E6B">
              <w:rPr>
                <w:rFonts w:ascii="Arial" w:hAnsi="Arial" w:cs="Arial" w:hint="cs"/>
                <w:rtl/>
                <w:lang w:bidi="ar"/>
              </w:rPr>
              <w:t>أ</w:t>
            </w:r>
            <w:r w:rsidRPr="00586E6B">
              <w:rPr>
                <w:rFonts w:ascii="Arial" w:hAnsi="Arial" w:cs="Arial" w:hint="cs"/>
                <w:rtl/>
                <w:lang w:bidi="ar-EG"/>
              </w:rPr>
              <w:t>ف</w:t>
            </w:r>
            <w:r w:rsidRPr="00586E6B">
              <w:rPr>
                <w:rFonts w:ascii="Arial" w:hAnsi="Arial" w:cs="Arial" w:hint="cs"/>
                <w:rtl/>
                <w:lang w:bidi="ar"/>
              </w:rPr>
              <w:t>ريل</w:t>
            </w:r>
            <w:r w:rsidRPr="00586E6B">
              <w:rPr>
                <w:rtl/>
                <w:lang w:bidi="ar"/>
              </w:rPr>
              <w:t xml:space="preserve"> 2021</w:t>
            </w:r>
          </w:p>
        </w:tc>
      </w:tr>
      <w:tr w:rsidR="00377F2F" w:rsidRPr="00586E6B" w14:paraId="6120EE8F" w14:textId="77777777" w:rsidTr="00412F5E">
        <w:tc>
          <w:tcPr>
            <w:tcW w:w="4528" w:type="dxa"/>
          </w:tcPr>
          <w:p w14:paraId="45B3447A" w14:textId="77777777" w:rsidR="00377F2F" w:rsidRPr="00586E6B" w:rsidRDefault="00377F2F" w:rsidP="00412F5E">
            <w:pPr>
              <w:bidi/>
              <w:spacing w:after="120"/>
              <w:ind w:left="0"/>
              <w:jc w:val="center"/>
              <w:rPr>
                <w:rFonts w:asciiTheme="majorHAnsi" w:eastAsia="Times" w:hAnsiTheme="majorHAnsi" w:cstheme="majorHAnsi"/>
              </w:rPr>
            </w:pPr>
            <w:r w:rsidRPr="00586E6B">
              <w:rPr>
                <w:rtl/>
                <w:lang w:bidi="ar"/>
              </w:rPr>
              <w:t xml:space="preserve">تاريخ بدء </w:t>
            </w:r>
            <w:r w:rsidRPr="00586E6B">
              <w:rPr>
                <w:rFonts w:ascii="Arial" w:hAnsi="Arial" w:cs="Arial" w:hint="cs"/>
                <w:rtl/>
                <w:lang w:bidi="ar"/>
              </w:rPr>
              <w:t>المشروع</w:t>
            </w:r>
          </w:p>
        </w:tc>
        <w:tc>
          <w:tcPr>
            <w:tcW w:w="4528" w:type="dxa"/>
          </w:tcPr>
          <w:p w14:paraId="0956C71A" w14:textId="7A09DCC8" w:rsidR="00377F2F" w:rsidRPr="00586E6B" w:rsidRDefault="00377F2F" w:rsidP="00412F5E">
            <w:pPr>
              <w:bidi/>
              <w:spacing w:after="120"/>
              <w:ind w:left="0"/>
              <w:jc w:val="center"/>
              <w:rPr>
                <w:rFonts w:asciiTheme="majorHAnsi" w:eastAsia="Times" w:hAnsiTheme="majorHAnsi" w:cstheme="majorHAnsi"/>
              </w:rPr>
            </w:pPr>
            <w:r w:rsidRPr="00586E6B">
              <w:rPr>
                <w:rFonts w:ascii="Arial" w:hAnsi="Arial" w:cs="Arial" w:hint="cs"/>
                <w:rtl/>
                <w:lang w:bidi="ar"/>
              </w:rPr>
              <w:t>بالتزامن مع توقيع</w:t>
            </w:r>
            <w:r w:rsidRPr="00586E6B">
              <w:rPr>
                <w:rtl/>
                <w:lang w:bidi="ar"/>
              </w:rPr>
              <w:t xml:space="preserve"> </w:t>
            </w:r>
            <w:r w:rsidRPr="00586E6B">
              <w:rPr>
                <w:rFonts w:ascii="Arial" w:hAnsi="Arial" w:cs="Arial" w:hint="cs"/>
                <w:rtl/>
                <w:lang w:bidi="ar"/>
              </w:rPr>
              <w:t>العقد</w:t>
            </w:r>
          </w:p>
        </w:tc>
      </w:tr>
    </w:tbl>
    <w:p w14:paraId="2057A03A" w14:textId="77777777" w:rsidR="00377F2F" w:rsidRPr="00586E6B" w:rsidRDefault="00377F2F" w:rsidP="00377F2F">
      <w:pPr>
        <w:spacing w:after="120" w:line="240" w:lineRule="auto"/>
        <w:rPr>
          <w:rFonts w:asciiTheme="majorHAnsi" w:eastAsia="Times" w:hAnsiTheme="majorHAnsi" w:cstheme="majorHAnsi"/>
          <w:b/>
          <w:bCs/>
          <w:lang w:val="fr-BE"/>
        </w:rPr>
      </w:pPr>
    </w:p>
    <w:p w14:paraId="6410E8E3" w14:textId="68095FA7" w:rsidR="00E425DC" w:rsidRPr="00586E6B" w:rsidRDefault="00E425DC" w:rsidP="00E16155">
      <w:pPr>
        <w:pStyle w:val="Paragraphedeliste"/>
        <w:numPr>
          <w:ilvl w:val="0"/>
          <w:numId w:val="6"/>
        </w:numPr>
        <w:bidi/>
        <w:rPr>
          <w:b/>
          <w:bCs/>
          <w:color w:val="000000"/>
          <w:rtl/>
          <w:lang w:bidi="ar"/>
        </w:rPr>
      </w:pPr>
      <w:r w:rsidRPr="00586E6B">
        <w:rPr>
          <w:rFonts w:hint="cs"/>
          <w:b/>
          <w:bCs/>
          <w:color w:val="000000"/>
          <w:rtl/>
          <w:lang w:bidi="ar"/>
        </w:rPr>
        <w:t>الوثائق المطلوبة</w:t>
      </w:r>
    </w:p>
    <w:p w14:paraId="189F9303" w14:textId="3AC1121D" w:rsidR="00377F2F" w:rsidRPr="00586E6B" w:rsidRDefault="00377F2F" w:rsidP="00E425DC">
      <w:pPr>
        <w:bidi/>
        <w:rPr>
          <w:rFonts w:asciiTheme="majorHAnsi" w:eastAsia="Times" w:hAnsiTheme="majorHAnsi" w:cstheme="majorHAnsi"/>
        </w:rPr>
      </w:pPr>
      <w:r w:rsidRPr="00586E6B">
        <w:rPr>
          <w:rtl/>
          <w:lang w:bidi="ar"/>
        </w:rPr>
        <w:t xml:space="preserve">يعتبر الطلب كاملاً فقط إذا كان يحتوي على </w:t>
      </w:r>
    </w:p>
    <w:p w14:paraId="3CD7944F" w14:textId="22745EC0" w:rsidR="00377F2F" w:rsidRDefault="00E425DC" w:rsidP="00E425DC">
      <w:p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color w:val="000000"/>
          <w:lang w:val="fr-BE" w:bidi="ar-EG"/>
        </w:rPr>
      </w:pPr>
      <w:r w:rsidRPr="00586E6B">
        <w:rPr>
          <w:color w:val="000000"/>
          <w:rtl/>
          <w:lang w:bidi="ar"/>
        </w:rPr>
        <w:t>□</w:t>
      </w:r>
      <w:r w:rsidR="00377F2F" w:rsidRPr="00586E6B">
        <w:rPr>
          <w:color w:val="000000"/>
          <w:rtl/>
          <w:lang w:bidi="ar"/>
        </w:rPr>
        <w:t xml:space="preserve"> نموذج </w:t>
      </w:r>
      <w:r w:rsidR="009909E9">
        <w:rPr>
          <w:rFonts w:hint="cs"/>
          <w:color w:val="000000"/>
          <w:rtl/>
          <w:lang w:bidi="ar-EG"/>
        </w:rPr>
        <w:t xml:space="preserve">وصف المشروع </w:t>
      </w:r>
      <w:r w:rsidR="00E16155" w:rsidRPr="00586E6B">
        <w:rPr>
          <w:rFonts w:hint="cs"/>
          <w:color w:val="000000"/>
          <w:rtl/>
          <w:lang w:val="fr-BE" w:bidi="ar-EG"/>
        </w:rPr>
        <w:t>مستوفي للشروط</w:t>
      </w:r>
    </w:p>
    <w:p w14:paraId="2DFA177B" w14:textId="13D622EE" w:rsidR="009909E9" w:rsidRPr="00586E6B" w:rsidRDefault="009909E9" w:rsidP="009909E9">
      <w:p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rFonts w:asciiTheme="majorHAnsi" w:eastAsia="Times" w:hAnsiTheme="majorHAnsi" w:cstheme="majorHAnsi"/>
          <w:color w:val="000000"/>
          <w:rtl/>
          <w:lang w:val="fr-BE" w:bidi="ar-EG"/>
        </w:rPr>
      </w:pPr>
      <w:r w:rsidRPr="00586E6B">
        <w:rPr>
          <w:color w:val="000000"/>
          <w:rtl/>
          <w:lang w:bidi="ar"/>
        </w:rPr>
        <w:t>□</w:t>
      </w:r>
      <w:r>
        <w:rPr>
          <w:rFonts w:hint="cs"/>
          <w:color w:val="000000"/>
          <w:rtl/>
          <w:lang w:bidi="ar"/>
        </w:rPr>
        <w:t xml:space="preserve"> </w:t>
      </w:r>
      <w:r w:rsidRPr="00586E6B">
        <w:rPr>
          <w:color w:val="000000"/>
          <w:rtl/>
          <w:lang w:bidi="ar"/>
        </w:rPr>
        <w:t>نموذج</w:t>
      </w:r>
      <w:r>
        <w:rPr>
          <w:rFonts w:hint="cs"/>
          <w:color w:val="000000"/>
          <w:rtl/>
          <w:lang w:bidi="ar"/>
        </w:rPr>
        <w:t xml:space="preserve"> الإطار المنطقي </w:t>
      </w:r>
    </w:p>
    <w:p w14:paraId="356179B6" w14:textId="044A5CD5" w:rsidR="00377F2F" w:rsidRPr="00586E6B" w:rsidRDefault="00377F2F" w:rsidP="00377F2F">
      <w:p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rFonts w:asciiTheme="majorHAnsi" w:eastAsia="Times" w:hAnsiTheme="majorHAnsi" w:cstheme="majorHAnsi"/>
          <w:color w:val="000000"/>
        </w:rPr>
      </w:pPr>
      <w:r w:rsidRPr="00586E6B">
        <w:rPr>
          <w:color w:val="000000"/>
          <w:rtl/>
          <w:lang w:bidi="ar"/>
        </w:rPr>
        <w:t xml:space="preserve">□ </w:t>
      </w:r>
      <w:r w:rsidR="009909E9" w:rsidRPr="00586E6B">
        <w:rPr>
          <w:color w:val="000000"/>
          <w:rtl/>
          <w:lang w:bidi="ar"/>
        </w:rPr>
        <w:t>نموذج</w:t>
      </w:r>
      <w:r w:rsidR="009909E9">
        <w:rPr>
          <w:rFonts w:hint="cs"/>
          <w:color w:val="000000"/>
          <w:rtl/>
          <w:lang w:bidi="ar"/>
        </w:rPr>
        <w:t xml:space="preserve"> الميزانية التقديرية </w:t>
      </w:r>
    </w:p>
    <w:p w14:paraId="7786FAE1" w14:textId="3A868BE5" w:rsidR="00377F2F" w:rsidRPr="00586E6B" w:rsidRDefault="00E425DC" w:rsidP="00E425DC">
      <w:p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rFonts w:asciiTheme="majorHAnsi" w:eastAsia="Times" w:hAnsiTheme="majorHAnsi" w:cstheme="majorHAnsi"/>
          <w:color w:val="000000"/>
        </w:rPr>
      </w:pPr>
      <w:r w:rsidRPr="00586E6B">
        <w:rPr>
          <w:color w:val="000000"/>
          <w:rtl/>
          <w:lang w:bidi="ar"/>
        </w:rPr>
        <w:t>□</w:t>
      </w:r>
      <w:r w:rsidRPr="00586E6B">
        <w:rPr>
          <w:rFonts w:hint="cs"/>
          <w:color w:val="000000"/>
          <w:rtl/>
          <w:lang w:bidi="ar"/>
        </w:rPr>
        <w:t xml:space="preserve"> </w:t>
      </w:r>
      <w:r w:rsidR="00377F2F" w:rsidRPr="00586E6B">
        <w:rPr>
          <w:color w:val="000000"/>
          <w:rtl/>
          <w:lang w:bidi="ar"/>
        </w:rPr>
        <w:t>النظام الأساسي للمنظمة</w:t>
      </w:r>
    </w:p>
    <w:p w14:paraId="105379AF" w14:textId="2A6894FD" w:rsidR="00377F2F" w:rsidRPr="00586E6B" w:rsidRDefault="00377F2F" w:rsidP="00377F2F">
      <w:pPr>
        <w:pBdr>
          <w:top w:val="nil"/>
          <w:left w:val="nil"/>
          <w:bottom w:val="nil"/>
          <w:right w:val="nil"/>
          <w:between w:val="nil"/>
        </w:pBdr>
        <w:bidi/>
        <w:spacing w:after="0"/>
        <w:rPr>
          <w:rFonts w:asciiTheme="majorHAnsi" w:eastAsia="Times" w:hAnsiTheme="majorHAnsi" w:cstheme="majorHAnsi"/>
          <w:color w:val="000000"/>
        </w:rPr>
      </w:pPr>
      <w:r w:rsidRPr="00586E6B">
        <w:rPr>
          <w:color w:val="000000"/>
          <w:rtl/>
          <w:lang w:bidi="ar"/>
        </w:rPr>
        <w:t xml:space="preserve">□ </w:t>
      </w:r>
      <w:r w:rsidR="00E16155" w:rsidRPr="00586E6B">
        <w:rPr>
          <w:rFonts w:hint="cs"/>
          <w:color w:val="000000"/>
          <w:rtl/>
          <w:lang w:bidi="ar"/>
        </w:rPr>
        <w:t xml:space="preserve">نسخة من سجل الجمعية بالرائد </w:t>
      </w:r>
      <w:proofErr w:type="spellStart"/>
      <w:r w:rsidR="00E16155" w:rsidRPr="00586E6B">
        <w:rPr>
          <w:rFonts w:hint="cs"/>
          <w:color w:val="000000"/>
          <w:rtl/>
          <w:lang w:bidi="ar"/>
        </w:rPr>
        <w:t>الرسمي</w:t>
      </w:r>
      <w:r w:rsidRPr="00586E6B">
        <w:rPr>
          <w:color w:val="000000"/>
          <w:rtl/>
          <w:lang w:bidi="ar"/>
        </w:rPr>
        <w:t>JORT</w:t>
      </w:r>
      <w:proofErr w:type="spellEnd"/>
      <w:r w:rsidR="00E16155" w:rsidRPr="00586E6B">
        <w:rPr>
          <w:rFonts w:hint="cs"/>
          <w:color w:val="000000"/>
          <w:rtl/>
          <w:lang w:bidi="ar"/>
        </w:rPr>
        <w:t xml:space="preserve"> </w:t>
      </w:r>
    </w:p>
    <w:p w14:paraId="09234523" w14:textId="64789010" w:rsidR="00830E03" w:rsidRPr="006B0A37" w:rsidRDefault="00377F2F" w:rsidP="006B0A37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ajorHAnsi" w:eastAsia="Times" w:hAnsiTheme="majorHAnsi" w:cstheme="majorHAnsi"/>
          <w:color w:val="000000"/>
          <w:rtl/>
          <w:lang w:val="fr-BE"/>
        </w:rPr>
      </w:pPr>
      <w:r w:rsidRPr="00586E6B">
        <w:rPr>
          <w:color w:val="000000"/>
          <w:rtl/>
          <w:lang w:bidi="ar"/>
        </w:rPr>
        <w:t>□</w:t>
      </w:r>
      <w:r w:rsidR="00E16155" w:rsidRPr="00586E6B">
        <w:rPr>
          <w:rFonts w:hint="cs"/>
          <w:color w:val="000000"/>
          <w:rtl/>
          <w:lang w:bidi="ar"/>
        </w:rPr>
        <w:t xml:space="preserve">نسخة من </w:t>
      </w:r>
      <w:r w:rsidR="00E16155" w:rsidRPr="00586E6B">
        <w:rPr>
          <w:rFonts w:hint="cs"/>
          <w:color w:val="000000"/>
          <w:rtl/>
          <w:lang w:bidi="ar-EG"/>
        </w:rPr>
        <w:t>سج</w:t>
      </w:r>
      <w:r w:rsidR="00E16155" w:rsidRPr="00586E6B">
        <w:rPr>
          <w:rFonts w:hint="cs"/>
          <w:color w:val="000000"/>
          <w:rtl/>
          <w:lang w:bidi="ar"/>
        </w:rPr>
        <w:t xml:space="preserve">ل الجمعية في السجل الوطني للمؤسسات </w:t>
      </w:r>
      <w:r w:rsidR="00E16155" w:rsidRPr="00586E6B">
        <w:rPr>
          <w:rFonts w:asciiTheme="minorBidi" w:hAnsiTheme="minorBidi"/>
          <w:color w:val="000000"/>
          <w:lang w:bidi="ar"/>
        </w:rPr>
        <w:t>RNE</w:t>
      </w:r>
    </w:p>
    <w:p w14:paraId="1E0E1A2E" w14:textId="77777777" w:rsidR="00B73991" w:rsidRDefault="00B73991" w:rsidP="00B75FC0">
      <w:pPr>
        <w:jc w:val="right"/>
        <w:rPr>
          <w:rFonts w:asciiTheme="majorHAnsi" w:hAnsiTheme="majorHAnsi" w:cs="Calibri Light"/>
          <w:rtl/>
          <w:lang w:val="fr-BE" w:bidi="ar-EG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B0A37" w14:paraId="3DE64D46" w14:textId="77777777" w:rsidTr="006B0A37">
        <w:trPr>
          <w:trHeight w:val="1511"/>
        </w:trPr>
        <w:tc>
          <w:tcPr>
            <w:tcW w:w="9350" w:type="dxa"/>
          </w:tcPr>
          <w:p w14:paraId="4F31A99F" w14:textId="7AA73938" w:rsidR="000A59F0" w:rsidRPr="000A59F0" w:rsidRDefault="006B0A37" w:rsidP="006D6306">
            <w:pPr>
              <w:jc w:val="right"/>
              <w:rPr>
                <w:rFonts w:asciiTheme="minorBidi" w:hAnsiTheme="minorBidi" w:cstheme="minorBidi"/>
                <w:rtl/>
                <w:lang w:val="fr-BE" w:bidi="ar-EG"/>
              </w:rPr>
            </w:pPr>
            <w:r w:rsidRPr="000A59F0">
              <w:rPr>
                <w:rFonts w:asciiTheme="minorBidi" w:hAnsiTheme="minorBidi" w:cstheme="minorBidi"/>
                <w:b/>
                <w:bCs/>
                <w:rtl/>
                <w:lang w:val="fr-BE" w:bidi="ar-EG"/>
              </w:rPr>
              <w:t>المنظمة ال</w:t>
            </w:r>
            <w:r w:rsidR="000A59F0">
              <w:rPr>
                <w:rFonts w:asciiTheme="minorBidi" w:hAnsiTheme="minorBidi" w:cstheme="minorBidi" w:hint="cs"/>
                <w:b/>
                <w:bCs/>
                <w:rtl/>
                <w:lang w:val="fr-BE" w:bidi="ar-EG"/>
              </w:rPr>
              <w:t>عالمي</w:t>
            </w:r>
            <w:r w:rsidRPr="000A59F0">
              <w:rPr>
                <w:rFonts w:asciiTheme="minorBidi" w:hAnsiTheme="minorBidi" w:cstheme="minorBidi"/>
                <w:b/>
                <w:bCs/>
                <w:rtl/>
                <w:lang w:val="fr-BE" w:bidi="ar-EG"/>
              </w:rPr>
              <w:t>ة لمناهضة التعذيب</w:t>
            </w:r>
            <w:r w:rsidRPr="000A59F0">
              <w:rPr>
                <w:rFonts w:asciiTheme="minorBidi" w:hAnsiTheme="minorBidi" w:cstheme="minorBidi"/>
                <w:rtl/>
                <w:lang w:val="fr-BE" w:bidi="ar-EG"/>
              </w:rPr>
              <w:t xml:space="preserve"> </w:t>
            </w:r>
            <w:r w:rsidR="000A59F0" w:rsidRPr="000A59F0">
              <w:rPr>
                <w:rFonts w:asciiTheme="minorBidi" w:hAnsiTheme="minorBidi" w:cstheme="minorBidi"/>
                <w:rtl/>
                <w:lang w:val="fr-BE" w:bidi="ar-EG"/>
              </w:rPr>
              <w:t>‏هي تحالف دولي لمنظمات غير حكومية، تأسست في 1986 في جنيف في سويسرا.</w:t>
            </w:r>
          </w:p>
          <w:p w14:paraId="21DE1BC2" w14:textId="7A0E5D1B" w:rsidR="000A59F0" w:rsidRPr="000A59F0" w:rsidRDefault="000A59F0" w:rsidP="000A59F0">
            <w:pPr>
              <w:ind w:left="0"/>
              <w:jc w:val="right"/>
              <w:rPr>
                <w:rFonts w:asciiTheme="minorBidi" w:hAnsiTheme="minorBidi" w:cstheme="minorBidi"/>
                <w:lang w:val="en-US" w:bidi="ar-EG"/>
              </w:rPr>
            </w:pPr>
            <w:r w:rsidRPr="000A59F0">
              <w:rPr>
                <w:rFonts w:asciiTheme="minorBidi" w:hAnsiTheme="minorBidi" w:cstheme="minorBidi"/>
                <w:rtl/>
                <w:lang w:val="en-US" w:bidi="ar-EG"/>
              </w:rPr>
              <w:t>تعمل المنظمة في إطار مناهضة التعذيب وسائر ضروب المعاملة القاسية واللاإنسانية أو المهينة</w:t>
            </w:r>
          </w:p>
          <w:p w14:paraId="3F00A781" w14:textId="38C122A0" w:rsidR="006D6306" w:rsidRDefault="000A59F0" w:rsidP="000A59F0">
            <w:pPr>
              <w:jc w:val="right"/>
              <w:rPr>
                <w:rFonts w:asciiTheme="minorBidi" w:hAnsiTheme="minorBidi" w:cstheme="minorBidi"/>
                <w:rtl/>
                <w:lang w:val="en-US" w:bidi="ar-EG"/>
              </w:rPr>
            </w:pPr>
            <w:r w:rsidRPr="000A59F0">
              <w:rPr>
                <w:rFonts w:asciiTheme="minorBidi" w:hAnsiTheme="minorBidi" w:cstheme="minorBidi"/>
                <w:rtl/>
                <w:lang w:val="en-US" w:bidi="ar-EG"/>
              </w:rPr>
              <w:t>تتركز الأمانة العامة للمنظمة في العاصمة السويسرية جنيف</w:t>
            </w:r>
            <w:r>
              <w:rPr>
                <w:rFonts w:asciiTheme="minorBidi" w:hAnsiTheme="minorBidi" w:cstheme="minorBidi" w:hint="cs"/>
                <w:rtl/>
                <w:lang w:val="en-US" w:bidi="ar-EG"/>
              </w:rPr>
              <w:t>.</w:t>
            </w:r>
            <w:r w:rsidRPr="000A59F0">
              <w:rPr>
                <w:rFonts w:asciiTheme="minorBidi" w:hAnsiTheme="minorBidi" w:cstheme="minorBidi"/>
                <w:rtl/>
                <w:lang w:val="en-US" w:bidi="ar-EG"/>
              </w:rPr>
              <w:t xml:space="preserve"> وتعنى</w:t>
            </w:r>
            <w:r>
              <w:rPr>
                <w:rFonts w:asciiTheme="minorBidi" w:hAnsiTheme="minorBidi" w:cstheme="minorBidi" w:hint="cs"/>
                <w:rtl/>
                <w:lang w:val="en-US" w:bidi="ar-EG"/>
              </w:rPr>
              <w:t xml:space="preserve"> المنظمة من</w:t>
            </w:r>
            <w:r w:rsidRPr="000A59F0">
              <w:rPr>
                <w:rFonts w:asciiTheme="minorBidi" w:hAnsiTheme="minorBidi" w:cstheme="minorBidi"/>
                <w:rtl/>
                <w:lang w:val="en-US" w:bidi="ar-EG"/>
              </w:rPr>
              <w:t>ذ</w:t>
            </w:r>
            <w:r>
              <w:rPr>
                <w:rFonts w:asciiTheme="minorBidi" w:hAnsiTheme="minorBidi" w:cstheme="minorBidi" w:hint="cs"/>
                <w:rtl/>
                <w:lang w:val="en-US" w:bidi="ar-EG"/>
              </w:rPr>
              <w:t xml:space="preserve"> وجودها في تونس في سبتمبر 2011 إلى </w:t>
            </w:r>
            <w:r w:rsidRPr="000A59F0">
              <w:rPr>
                <w:rFonts w:asciiTheme="minorBidi" w:hAnsiTheme="minorBidi" w:cstheme="minorBidi"/>
                <w:rtl/>
                <w:lang w:val="en-US" w:bidi="ar-EG"/>
              </w:rPr>
              <w:t>مكافحة</w:t>
            </w:r>
            <w:r>
              <w:rPr>
                <w:rFonts w:asciiTheme="minorBidi" w:hAnsiTheme="minorBidi" w:cstheme="minorBidi" w:hint="cs"/>
                <w:rtl/>
                <w:lang w:val="en-US" w:bidi="ar-EG"/>
              </w:rPr>
              <w:t xml:space="preserve"> التعذيب </w:t>
            </w:r>
            <w:r w:rsidR="006D6306">
              <w:rPr>
                <w:rFonts w:asciiTheme="minorBidi" w:hAnsiTheme="minorBidi" w:cstheme="minorBidi" w:hint="cs"/>
                <w:rtl/>
                <w:lang w:val="en-US" w:bidi="ar-EG"/>
              </w:rPr>
              <w:t>و</w:t>
            </w:r>
            <w:r w:rsidR="006D6306" w:rsidRPr="000A59F0">
              <w:rPr>
                <w:rFonts w:asciiTheme="minorBidi" w:hAnsiTheme="minorBidi" w:cstheme="minorBidi" w:hint="cs"/>
                <w:rtl/>
                <w:lang w:val="en-US" w:bidi="ar-EG"/>
              </w:rPr>
              <w:t>الإفلات</w:t>
            </w:r>
            <w:r w:rsidRPr="000A59F0">
              <w:rPr>
                <w:rFonts w:asciiTheme="minorBidi" w:hAnsiTheme="minorBidi" w:cstheme="minorBidi"/>
                <w:rtl/>
                <w:lang w:val="en-US" w:bidi="ar-EG"/>
              </w:rPr>
              <w:t xml:space="preserve"> من العقاب</w:t>
            </w:r>
            <w:r>
              <w:rPr>
                <w:rFonts w:asciiTheme="minorBidi" w:hAnsiTheme="minorBidi" w:cstheme="minorBidi" w:hint="cs"/>
                <w:rtl/>
                <w:lang w:val="en-US" w:bidi="ar-EG"/>
              </w:rPr>
              <w:t xml:space="preserve"> من خلال </w:t>
            </w:r>
            <w:r w:rsidR="006D6306">
              <w:rPr>
                <w:rFonts w:asciiTheme="minorBidi" w:hAnsiTheme="minorBidi" w:cstheme="minorBidi" w:hint="cs"/>
                <w:rtl/>
                <w:lang w:val="en-US" w:bidi="ar-EG"/>
              </w:rPr>
              <w:t>مقاربة تشاركية بدعمها لإصلاح مؤسسات الدولة وتدعيمها لعمل منظمات المجتمع المدني المحلية.</w:t>
            </w:r>
          </w:p>
          <w:p w14:paraId="5CB8F044" w14:textId="329089C0" w:rsidR="006B0A37" w:rsidRPr="000A59F0" w:rsidRDefault="006D6306" w:rsidP="000A59F0">
            <w:pPr>
              <w:jc w:val="right"/>
              <w:rPr>
                <w:rFonts w:asciiTheme="minorBidi" w:hAnsiTheme="minorBidi" w:cstheme="minorBidi"/>
                <w:lang w:val="en-US" w:bidi="ar-EG"/>
              </w:rPr>
            </w:pPr>
            <w:r>
              <w:rPr>
                <w:rFonts w:asciiTheme="minorBidi" w:hAnsiTheme="minorBidi" w:cstheme="minorBidi" w:hint="cs"/>
                <w:rtl/>
                <w:lang w:val="en-US" w:bidi="ar-EG"/>
              </w:rPr>
              <w:t xml:space="preserve">كما </w:t>
            </w:r>
            <w:r w:rsidR="000A59F0" w:rsidRPr="000A59F0">
              <w:rPr>
                <w:rFonts w:asciiTheme="minorBidi" w:hAnsiTheme="minorBidi" w:cstheme="minorBidi"/>
                <w:rtl/>
                <w:lang w:val="en-US" w:bidi="ar-EG"/>
              </w:rPr>
              <w:t>توفر المساعدة</w:t>
            </w:r>
            <w:r w:rsidR="000A59F0">
              <w:rPr>
                <w:rFonts w:asciiTheme="minorBidi" w:hAnsiTheme="minorBidi" w:cstheme="minorBidi" w:hint="cs"/>
                <w:rtl/>
                <w:lang w:val="en-US" w:bidi="ar-EG"/>
              </w:rPr>
              <w:t xml:space="preserve"> </w:t>
            </w:r>
            <w:r>
              <w:rPr>
                <w:rFonts w:asciiTheme="minorBidi" w:hAnsiTheme="minorBidi" w:cstheme="minorBidi" w:hint="cs"/>
                <w:rtl/>
                <w:lang w:val="en-US" w:bidi="ar-EG"/>
              </w:rPr>
              <w:t>والإحاطة</w:t>
            </w:r>
            <w:r w:rsidR="000A59F0" w:rsidRPr="000A59F0">
              <w:rPr>
                <w:rFonts w:asciiTheme="minorBidi" w:hAnsiTheme="minorBidi" w:cstheme="minorBidi"/>
                <w:rtl/>
                <w:lang w:val="en-US" w:bidi="ar-EG"/>
              </w:rPr>
              <w:t xml:space="preserve"> لضحايا التعذيب على المستوى القانوني</w:t>
            </w:r>
            <w:r w:rsidR="009A5BE6">
              <w:rPr>
                <w:rFonts w:asciiTheme="minorBidi" w:hAnsiTheme="minorBidi" w:cstheme="minorBidi" w:hint="cs"/>
                <w:rtl/>
                <w:lang w:val="en-US" w:bidi="ar-EG"/>
              </w:rPr>
              <w:t xml:space="preserve"> و </w:t>
            </w:r>
            <w:proofErr w:type="spellStart"/>
            <w:r w:rsidR="009A5BE6">
              <w:rPr>
                <w:rFonts w:asciiTheme="minorBidi" w:hAnsiTheme="minorBidi" w:cstheme="minorBidi" w:hint="cs"/>
                <w:rtl/>
                <w:lang w:val="en-US" w:bidi="ar-EG"/>
              </w:rPr>
              <w:t>الإجتماعي</w:t>
            </w:r>
            <w:proofErr w:type="spellEnd"/>
            <w:r w:rsidR="000A59F0" w:rsidRPr="000A59F0">
              <w:rPr>
                <w:rFonts w:asciiTheme="minorBidi" w:hAnsiTheme="minorBidi" w:cstheme="minorBidi"/>
                <w:rtl/>
                <w:lang w:val="en-US" w:bidi="ar-EG"/>
              </w:rPr>
              <w:t xml:space="preserve"> والنفسي والطبي </w:t>
            </w:r>
            <w:r w:rsidR="000A59F0">
              <w:rPr>
                <w:rFonts w:asciiTheme="minorBidi" w:hAnsiTheme="minorBidi" w:cstheme="minorBidi" w:hint="cs"/>
                <w:rtl/>
                <w:lang w:val="en-US" w:bidi="ar-EG"/>
              </w:rPr>
              <w:t>عبر برنامج سند ال</w:t>
            </w:r>
            <w:r w:rsidR="00AD6D17" w:rsidRPr="000A59F0">
              <w:rPr>
                <w:rFonts w:asciiTheme="minorBidi" w:hAnsiTheme="minorBidi" w:cstheme="minorBidi"/>
                <w:rtl/>
                <w:lang w:val="en-US" w:bidi="ar-EG"/>
              </w:rPr>
              <w:t>ذ</w:t>
            </w:r>
            <w:r w:rsidR="000A59F0">
              <w:rPr>
                <w:rFonts w:asciiTheme="minorBidi" w:hAnsiTheme="minorBidi" w:cstheme="minorBidi" w:hint="cs"/>
                <w:rtl/>
                <w:lang w:val="en-US" w:bidi="ar-EG"/>
              </w:rPr>
              <w:t>ي صاحب من</w:t>
            </w:r>
            <w:r w:rsidR="009A5BE6" w:rsidRPr="000A59F0">
              <w:rPr>
                <w:rFonts w:asciiTheme="minorBidi" w:hAnsiTheme="minorBidi" w:cstheme="minorBidi"/>
                <w:rtl/>
                <w:lang w:val="en-US" w:bidi="ar-EG"/>
              </w:rPr>
              <w:t>ذ</w:t>
            </w:r>
            <w:r>
              <w:rPr>
                <w:rFonts w:asciiTheme="minorBidi" w:hAnsiTheme="minorBidi" w:cstheme="minorBidi" w:hint="cs"/>
                <w:rtl/>
                <w:lang w:val="en-US" w:bidi="ar-EG"/>
              </w:rPr>
              <w:t xml:space="preserve"> </w:t>
            </w:r>
            <w:r w:rsidR="009A5BE6">
              <w:rPr>
                <w:rFonts w:asciiTheme="minorBidi" w:hAnsiTheme="minorBidi" w:cstheme="minorBidi" w:hint="cs"/>
                <w:rtl/>
                <w:lang w:val="en-US" w:bidi="ar-EG"/>
              </w:rPr>
              <w:t>تأسيسه</w:t>
            </w:r>
            <w:r>
              <w:rPr>
                <w:rFonts w:asciiTheme="minorBidi" w:hAnsiTheme="minorBidi" w:cstheme="minorBidi" w:hint="cs"/>
                <w:rtl/>
                <w:lang w:val="en-US" w:bidi="ar-EG"/>
              </w:rPr>
              <w:t xml:space="preserve"> في سبتمبر 2013 أكثر من 400 مستفيد ضحايا مباشرين </w:t>
            </w:r>
            <w:r w:rsidR="00B65421">
              <w:rPr>
                <w:rFonts w:asciiTheme="minorBidi" w:hAnsiTheme="minorBidi" w:cstheme="minorBidi" w:hint="cs"/>
                <w:rtl/>
                <w:lang w:val="en-US" w:bidi="ar-EG"/>
              </w:rPr>
              <w:t>وغير</w:t>
            </w:r>
            <w:r>
              <w:rPr>
                <w:rFonts w:asciiTheme="minorBidi" w:hAnsiTheme="minorBidi" w:cstheme="minorBidi" w:hint="cs"/>
                <w:rtl/>
                <w:lang w:val="en-US" w:bidi="ar-EG"/>
              </w:rPr>
              <w:t xml:space="preserve"> مباشرين </w:t>
            </w:r>
            <w:r w:rsidR="00D872BC">
              <w:rPr>
                <w:rFonts w:asciiTheme="minorBidi" w:hAnsiTheme="minorBidi" w:cstheme="minorBidi" w:hint="cs"/>
                <w:rtl/>
                <w:lang w:val="en-US" w:bidi="ar-EG"/>
              </w:rPr>
              <w:t>للتعذيب.</w:t>
            </w:r>
            <w:r w:rsidR="006B0A37" w:rsidRPr="000A59F0">
              <w:rPr>
                <w:rFonts w:asciiTheme="minorBidi" w:hAnsiTheme="minorBidi" w:cstheme="minorBidi"/>
                <w:lang w:val="en-US" w:bidi="ar-EG"/>
              </w:rPr>
              <w:t xml:space="preserve">   </w:t>
            </w:r>
          </w:p>
        </w:tc>
      </w:tr>
    </w:tbl>
    <w:p w14:paraId="424BCDC3" w14:textId="77777777" w:rsidR="00D57950" w:rsidRDefault="00D57950" w:rsidP="006D6306">
      <w:pPr>
        <w:rPr>
          <w:rFonts w:asciiTheme="majorHAnsi" w:hAnsiTheme="majorHAnsi" w:cs="Calibri Light"/>
          <w:rtl/>
          <w:lang w:val="fr-BE" w:bidi="ar-EG"/>
        </w:rPr>
      </w:pPr>
    </w:p>
    <w:p w14:paraId="536FC1F5" w14:textId="77777777" w:rsidR="006F3BA2" w:rsidRDefault="006F3BA2" w:rsidP="00F41A6B">
      <w:pPr>
        <w:jc w:val="right"/>
        <w:rPr>
          <w:rFonts w:asciiTheme="majorHAnsi" w:hAnsiTheme="majorHAnsi" w:cs="Calibri Light"/>
          <w:rtl/>
          <w:lang w:val="fr-BE" w:bidi="ar-EG"/>
        </w:rPr>
      </w:pPr>
    </w:p>
    <w:p w14:paraId="3659150E" w14:textId="77777777" w:rsidR="00D853CE" w:rsidRDefault="00D853CE" w:rsidP="006D6306">
      <w:pPr>
        <w:rPr>
          <w:rFonts w:asciiTheme="majorHAnsi" w:hAnsiTheme="majorHAnsi" w:cs="Calibri Light"/>
          <w:rtl/>
          <w:lang w:val="fr-BE" w:bidi="ar-EG"/>
        </w:rPr>
      </w:pPr>
    </w:p>
    <w:p w14:paraId="217C4FC8" w14:textId="77777777" w:rsidR="00A12DDC" w:rsidRPr="00F41A6B" w:rsidRDefault="00A12DDC" w:rsidP="006D6306">
      <w:pPr>
        <w:rPr>
          <w:rFonts w:asciiTheme="majorHAnsi" w:hAnsiTheme="majorHAnsi" w:cs="Calibri Light"/>
          <w:lang w:val="fr-BE" w:bidi="ar-EG"/>
        </w:rPr>
      </w:pPr>
    </w:p>
    <w:p w14:paraId="12071B32" w14:textId="77777777" w:rsidR="00F41A6B" w:rsidRDefault="00F41A6B" w:rsidP="00F41A6B">
      <w:pPr>
        <w:jc w:val="right"/>
        <w:rPr>
          <w:rFonts w:asciiTheme="majorHAnsi" w:hAnsiTheme="majorHAnsi" w:cs="Calibri Light"/>
          <w:b/>
          <w:bCs/>
          <w:rtl/>
          <w:lang w:val="fr-BE" w:bidi="ar-EG"/>
        </w:rPr>
      </w:pPr>
    </w:p>
    <w:p w14:paraId="67581204" w14:textId="1344C87C" w:rsidR="00154955" w:rsidRPr="006D6306" w:rsidRDefault="00154955" w:rsidP="006D6306">
      <w:pPr>
        <w:jc w:val="right"/>
        <w:rPr>
          <w:rFonts w:asciiTheme="majorHAnsi" w:hAnsiTheme="majorHAnsi" w:cstheme="majorHAnsi"/>
          <w:b/>
          <w:bCs/>
          <w:rtl/>
          <w:lang w:val="fr-BE" w:bidi="ar-EG"/>
        </w:rPr>
      </w:pPr>
    </w:p>
    <w:p w14:paraId="0FFE2D80" w14:textId="77777777" w:rsidR="001D6F45" w:rsidRPr="001D6F45" w:rsidRDefault="001D6F45" w:rsidP="001D6F45">
      <w:pPr>
        <w:jc w:val="center"/>
        <w:rPr>
          <w:rFonts w:asciiTheme="majorHAnsi" w:hAnsiTheme="majorHAnsi" w:cstheme="majorHAnsi"/>
          <w:b/>
          <w:bCs/>
          <w:sz w:val="28"/>
          <w:szCs w:val="28"/>
          <w:rtl/>
          <w:lang w:val="fr-BE" w:bidi="ar-EG"/>
        </w:rPr>
      </w:pPr>
    </w:p>
    <w:sectPr w:rsidR="001D6F45" w:rsidRPr="001D6F45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1F0E3" w14:textId="77777777" w:rsidR="002B74A3" w:rsidRDefault="002B74A3" w:rsidP="00BB7263">
      <w:pPr>
        <w:spacing w:after="0" w:line="240" w:lineRule="auto"/>
      </w:pPr>
      <w:r>
        <w:separator/>
      </w:r>
    </w:p>
  </w:endnote>
  <w:endnote w:type="continuationSeparator" w:id="0">
    <w:p w14:paraId="6D367AFB" w14:textId="77777777" w:rsidR="002B74A3" w:rsidRDefault="002B74A3" w:rsidP="00BB7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503B1" w14:textId="66040E6E" w:rsidR="00BB7263" w:rsidRDefault="00BB7263" w:rsidP="00BB7263">
    <w:pPr>
      <w:pStyle w:val="Pieddepage"/>
      <w:jc w:val="right"/>
      <w:rPr>
        <w:rtl/>
        <w:lang w:bidi="ar-EG"/>
      </w:rPr>
    </w:pPr>
    <w:r w:rsidRPr="00BB7263">
      <w:rPr>
        <w:rFonts w:hint="cs"/>
        <w:b/>
        <w:bCs/>
        <w:sz w:val="16"/>
        <w:szCs w:val="16"/>
        <w:rtl/>
        <w:lang w:bidi="ar-EG"/>
      </w:rPr>
      <w:t>بدعم من الإتحاد الأوروبي و</w:t>
    </w:r>
    <w:r w:rsidR="002B60EA">
      <w:rPr>
        <w:rFonts w:hint="cs"/>
        <w:b/>
        <w:bCs/>
        <w:sz w:val="16"/>
        <w:szCs w:val="16"/>
        <w:rtl/>
        <w:lang w:bidi="ar-EG"/>
      </w:rPr>
      <w:t>الوكالة السويسرية للتنمية والتعاون الدولي</w:t>
    </w:r>
    <w:r w:rsidRPr="00BB7263">
      <w:rPr>
        <w:noProof/>
        <w:sz w:val="18"/>
        <w:szCs w:val="18"/>
      </w:rPr>
      <w:t xml:space="preserve"> </w:t>
    </w:r>
    <w:r w:rsidRPr="00EC03E4">
      <w:rPr>
        <w:noProof/>
      </w:rPr>
      <w:drawing>
        <wp:inline distT="0" distB="0" distL="0" distR="0" wp14:anchorId="418C0FCF" wp14:editId="354750FD">
          <wp:extent cx="478238" cy="288757"/>
          <wp:effectExtent l="0" t="0" r="4445" b="381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403" cy="29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126FD" w14:textId="77777777" w:rsidR="002B74A3" w:rsidRDefault="002B74A3" w:rsidP="00BB7263">
      <w:pPr>
        <w:spacing w:after="0" w:line="240" w:lineRule="auto"/>
      </w:pPr>
      <w:r>
        <w:separator/>
      </w:r>
    </w:p>
  </w:footnote>
  <w:footnote w:type="continuationSeparator" w:id="0">
    <w:p w14:paraId="73D00972" w14:textId="77777777" w:rsidR="002B74A3" w:rsidRDefault="002B74A3" w:rsidP="00BB72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93596"/>
    <w:multiLevelType w:val="hybridMultilevel"/>
    <w:tmpl w:val="E9AE3E32"/>
    <w:lvl w:ilvl="0" w:tplc="776A7EA0">
      <w:start w:val="3"/>
      <w:numFmt w:val="decimal"/>
      <w:lvlText w:val="%1."/>
      <w:lvlJc w:val="left"/>
      <w:pPr>
        <w:ind w:left="450" w:hanging="360"/>
      </w:pPr>
      <w:rPr>
        <w:rFonts w:asciiTheme="minorHAnsi" w:eastAsiaTheme="minorHAnsi" w:hAnsiTheme="minorHAnsi" w:cstheme="minorBidi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290B3397"/>
    <w:multiLevelType w:val="hybridMultilevel"/>
    <w:tmpl w:val="1A688D3A"/>
    <w:lvl w:ilvl="0" w:tplc="83943A40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558BD"/>
    <w:multiLevelType w:val="multilevel"/>
    <w:tmpl w:val="2910C7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0178FC"/>
    <w:multiLevelType w:val="multilevel"/>
    <w:tmpl w:val="38B4C620"/>
    <w:lvl w:ilvl="0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3BE4B9E"/>
    <w:multiLevelType w:val="multilevel"/>
    <w:tmpl w:val="848C65D6"/>
    <w:lvl w:ilvl="0">
      <w:start w:val="1"/>
      <w:numFmt w:val="decimal"/>
      <w:lvlText w:val="%1."/>
      <w:lvlJc w:val="left"/>
      <w:pPr>
        <w:ind w:left="54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68D80315"/>
    <w:multiLevelType w:val="multilevel"/>
    <w:tmpl w:val="EC32D81C"/>
    <w:lvl w:ilvl="0">
      <w:start w:val="4"/>
      <w:numFmt w:val="bullet"/>
      <w:lvlText w:val="-"/>
      <w:lvlJc w:val="left"/>
      <w:pPr>
        <w:ind w:left="144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F45"/>
    <w:rsid w:val="000240FA"/>
    <w:rsid w:val="000A4668"/>
    <w:rsid w:val="000A59F0"/>
    <w:rsid w:val="000F0FE3"/>
    <w:rsid w:val="00154955"/>
    <w:rsid w:val="001679A4"/>
    <w:rsid w:val="001903F3"/>
    <w:rsid w:val="001C5A1D"/>
    <w:rsid w:val="001D6F45"/>
    <w:rsid w:val="00213E8C"/>
    <w:rsid w:val="0023552F"/>
    <w:rsid w:val="0029314B"/>
    <w:rsid w:val="002A1E3B"/>
    <w:rsid w:val="002B60EA"/>
    <w:rsid w:val="002B74A3"/>
    <w:rsid w:val="002F0EEF"/>
    <w:rsid w:val="002F4D5E"/>
    <w:rsid w:val="00311CC1"/>
    <w:rsid w:val="00343152"/>
    <w:rsid w:val="00377F2F"/>
    <w:rsid w:val="003A0AA4"/>
    <w:rsid w:val="003A3820"/>
    <w:rsid w:val="003A7896"/>
    <w:rsid w:val="003B2624"/>
    <w:rsid w:val="003D3508"/>
    <w:rsid w:val="003E0F6C"/>
    <w:rsid w:val="0040556E"/>
    <w:rsid w:val="00464BC6"/>
    <w:rsid w:val="004A6A2C"/>
    <w:rsid w:val="004B7F2B"/>
    <w:rsid w:val="004D4A14"/>
    <w:rsid w:val="004E35E7"/>
    <w:rsid w:val="00586E6B"/>
    <w:rsid w:val="00587D64"/>
    <w:rsid w:val="00595489"/>
    <w:rsid w:val="005C26C4"/>
    <w:rsid w:val="00606A58"/>
    <w:rsid w:val="0063176D"/>
    <w:rsid w:val="00695C1B"/>
    <w:rsid w:val="006B0A37"/>
    <w:rsid w:val="006B55B2"/>
    <w:rsid w:val="006D6306"/>
    <w:rsid w:val="006E1B41"/>
    <w:rsid w:val="006F3BA2"/>
    <w:rsid w:val="006F74E8"/>
    <w:rsid w:val="00726B1F"/>
    <w:rsid w:val="0073120A"/>
    <w:rsid w:val="007539A7"/>
    <w:rsid w:val="007746DA"/>
    <w:rsid w:val="007812FD"/>
    <w:rsid w:val="00786519"/>
    <w:rsid w:val="007A671B"/>
    <w:rsid w:val="007C77AF"/>
    <w:rsid w:val="007D601C"/>
    <w:rsid w:val="00830E03"/>
    <w:rsid w:val="0084791D"/>
    <w:rsid w:val="009824A4"/>
    <w:rsid w:val="009909E9"/>
    <w:rsid w:val="009A5BE6"/>
    <w:rsid w:val="009F7525"/>
    <w:rsid w:val="00A02B96"/>
    <w:rsid w:val="00A12DDC"/>
    <w:rsid w:val="00A26269"/>
    <w:rsid w:val="00A57072"/>
    <w:rsid w:val="00AD6D17"/>
    <w:rsid w:val="00B50C56"/>
    <w:rsid w:val="00B60BC8"/>
    <w:rsid w:val="00B65421"/>
    <w:rsid w:val="00B73991"/>
    <w:rsid w:val="00B75FC0"/>
    <w:rsid w:val="00BB7263"/>
    <w:rsid w:val="00BE2CA2"/>
    <w:rsid w:val="00BE7BD5"/>
    <w:rsid w:val="00BF182D"/>
    <w:rsid w:val="00C23F3B"/>
    <w:rsid w:val="00C86D62"/>
    <w:rsid w:val="00CE2421"/>
    <w:rsid w:val="00CE30BD"/>
    <w:rsid w:val="00D57950"/>
    <w:rsid w:val="00D853CE"/>
    <w:rsid w:val="00D872BC"/>
    <w:rsid w:val="00D9633D"/>
    <w:rsid w:val="00DB4280"/>
    <w:rsid w:val="00DC3023"/>
    <w:rsid w:val="00DD04A0"/>
    <w:rsid w:val="00E16155"/>
    <w:rsid w:val="00E207FA"/>
    <w:rsid w:val="00E4054F"/>
    <w:rsid w:val="00E425DC"/>
    <w:rsid w:val="00E43469"/>
    <w:rsid w:val="00E6799F"/>
    <w:rsid w:val="00EB500D"/>
    <w:rsid w:val="00F41A6B"/>
    <w:rsid w:val="00F4486B"/>
    <w:rsid w:val="00FA4A80"/>
    <w:rsid w:val="00FD35F4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600E9"/>
  <w15:chartTrackingRefBased/>
  <w15:docId w15:val="{CB57304D-BBE8-4A26-A043-80056196E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77F2F"/>
    <w:pPr>
      <w:spacing w:after="200" w:line="276" w:lineRule="auto"/>
      <w:ind w:left="720"/>
      <w:contextualSpacing/>
    </w:pPr>
    <w:rPr>
      <w:lang w:bidi="ar-TN"/>
    </w:rPr>
  </w:style>
  <w:style w:type="table" w:styleId="Grilledutableau">
    <w:name w:val="Table Grid"/>
    <w:basedOn w:val="TableauNormal"/>
    <w:uiPriority w:val="39"/>
    <w:rsid w:val="00377F2F"/>
    <w:pPr>
      <w:tabs>
        <w:tab w:val="left" w:pos="1208"/>
        <w:tab w:val="center" w:pos="4513"/>
      </w:tabs>
      <w:spacing w:after="0" w:line="240" w:lineRule="auto"/>
      <w:ind w:left="360"/>
      <w:jc w:val="both"/>
    </w:pPr>
    <w:rPr>
      <w:rFonts w:ascii="Verdana" w:eastAsia="Verdana" w:hAnsi="Verdana" w:cs="Verdana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B72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7263"/>
  </w:style>
  <w:style w:type="paragraph" w:styleId="Pieddepage">
    <w:name w:val="footer"/>
    <w:basedOn w:val="Normal"/>
    <w:link w:val="PieddepageCar"/>
    <w:uiPriority w:val="99"/>
    <w:unhideWhenUsed/>
    <w:rsid w:val="00BB72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7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7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6406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8492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7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4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Wahiba Rabah</dc:creator>
  <cp:keywords/>
  <dc:description/>
  <cp:lastModifiedBy>Wahiba Rabah</cp:lastModifiedBy>
  <cp:revision>34</cp:revision>
  <dcterms:created xsi:type="dcterms:W3CDTF">2021-01-08T10:36:00Z</dcterms:created>
  <dcterms:modified xsi:type="dcterms:W3CDTF">2021-01-15T13:50:00Z</dcterms:modified>
</cp:coreProperties>
</file>